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301122" w:rsidRPr="005131D6" w14:paraId="48FB1789" w14:textId="77777777" w:rsidTr="00ED1FEE">
        <w:tc>
          <w:tcPr>
            <w:tcW w:w="6516" w:type="dxa"/>
          </w:tcPr>
          <w:p w14:paraId="76127753" w14:textId="587946F3" w:rsidR="00C97175" w:rsidRPr="003C7C5A" w:rsidRDefault="00C97175" w:rsidP="00301122">
            <w:pPr>
              <w:jc w:val="center"/>
              <w:rPr>
                <w:color w:val="auto"/>
                <w:szCs w:val="28"/>
                <w:lang w:val="vi-VN"/>
              </w:rPr>
            </w:pPr>
            <w:r w:rsidRPr="00C12595">
              <w:rPr>
                <w:bCs/>
                <w:color w:val="auto"/>
                <w:szCs w:val="28"/>
              </w:rPr>
              <w:t xml:space="preserve">TRƯỜNG THCS </w:t>
            </w:r>
            <w:r w:rsidR="003C7C5A">
              <w:rPr>
                <w:bCs/>
                <w:color w:val="auto"/>
                <w:szCs w:val="28"/>
              </w:rPr>
              <w:t>LÊ</w:t>
            </w:r>
            <w:r w:rsidR="003C7C5A">
              <w:rPr>
                <w:bCs/>
                <w:color w:val="auto"/>
                <w:szCs w:val="28"/>
                <w:lang w:val="vi-VN"/>
              </w:rPr>
              <w:t xml:space="preserve"> LỢI</w:t>
            </w:r>
          </w:p>
          <w:p w14:paraId="3D78B0C0" w14:textId="7C63E519" w:rsidR="00C97175" w:rsidRPr="00002D45" w:rsidRDefault="00C97175" w:rsidP="00301122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b/>
                <w:bCs/>
                <w:color w:val="auto"/>
                <w:szCs w:val="28"/>
                <w:lang w:val="vi-VN"/>
              </w:rPr>
              <w:t>TỔ</w:t>
            </w:r>
            <w:r w:rsidRPr="005131D6">
              <w:rPr>
                <w:b/>
                <w:bCs/>
                <w:color w:val="auto"/>
                <w:szCs w:val="28"/>
              </w:rPr>
              <w:t xml:space="preserve"> </w:t>
            </w:r>
            <w:r w:rsidR="003C7C5A">
              <w:rPr>
                <w:b/>
                <w:bCs/>
                <w:color w:val="auto"/>
                <w:szCs w:val="28"/>
                <w:lang w:val="vi-VN"/>
              </w:rPr>
              <w:t xml:space="preserve">: </w:t>
            </w:r>
            <w:r w:rsidR="00002D45">
              <w:rPr>
                <w:b/>
                <w:bCs/>
                <w:color w:val="auto"/>
                <w:szCs w:val="28"/>
              </w:rPr>
              <w:t xml:space="preserve">Tự Nhiên I </w:t>
            </w:r>
          </w:p>
          <w:p w14:paraId="5572183B" w14:textId="77777777" w:rsidR="00ED1FEE" w:rsidRPr="005131D6" w:rsidRDefault="00ED1FEE" w:rsidP="00301122">
            <w:pPr>
              <w:rPr>
                <w:b/>
                <w:bCs/>
                <w:color w:val="auto"/>
                <w:szCs w:val="28"/>
                <w:lang w:val="vi-VN"/>
              </w:rPr>
            </w:pPr>
            <w:r w:rsidRPr="005131D6">
              <w:rPr>
                <w:b/>
                <w:bCs/>
                <w:noProof/>
                <w:color w:val="auto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D94D7A" wp14:editId="4EB4B350">
                      <wp:simplePos x="0" y="0"/>
                      <wp:positionH relativeFrom="column">
                        <wp:posOffset>1365885</wp:posOffset>
                      </wp:positionH>
                      <wp:positionV relativeFrom="paragraph">
                        <wp:posOffset>6985</wp:posOffset>
                      </wp:positionV>
                      <wp:extent cx="1352550" cy="9525"/>
                      <wp:effectExtent l="0" t="0" r="19050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25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5118EE32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55pt,.55pt" to="214.0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046" w:type="dxa"/>
          </w:tcPr>
          <w:p w14:paraId="15186F02" w14:textId="13CF9F35" w:rsidR="00ED1FEE" w:rsidRPr="005131D6" w:rsidRDefault="00DD376D" w:rsidP="00301122">
            <w:pPr>
              <w:rPr>
                <w:b/>
                <w:bCs/>
                <w:color w:val="auto"/>
                <w:szCs w:val="28"/>
                <w:lang w:val="vi-VN"/>
              </w:rPr>
            </w:pPr>
            <w:r w:rsidRPr="005131D6">
              <w:rPr>
                <w:b/>
                <w:bCs/>
                <w:color w:val="auto"/>
                <w:szCs w:val="28"/>
              </w:rPr>
              <w:t xml:space="preserve">         </w:t>
            </w:r>
            <w:r w:rsidR="00ED1FEE" w:rsidRPr="005131D6">
              <w:rPr>
                <w:b/>
                <w:bCs/>
                <w:color w:val="auto"/>
                <w:szCs w:val="28"/>
              </w:rPr>
              <w:t>CỘNG</w:t>
            </w:r>
            <w:r w:rsidR="00ED1FEE" w:rsidRPr="005131D6">
              <w:rPr>
                <w:b/>
                <w:bCs/>
                <w:color w:val="auto"/>
                <w:szCs w:val="28"/>
                <w:lang w:val="vi-VN"/>
              </w:rPr>
              <w:t xml:space="preserve"> </w:t>
            </w:r>
            <w:r w:rsidR="00450390" w:rsidRPr="005131D6">
              <w:rPr>
                <w:b/>
                <w:bCs/>
                <w:color w:val="auto"/>
                <w:szCs w:val="28"/>
                <w:lang w:val="vi-VN"/>
              </w:rPr>
              <w:t xml:space="preserve">HÒA </w:t>
            </w:r>
            <w:r w:rsidR="00ED1FEE" w:rsidRPr="005131D6">
              <w:rPr>
                <w:b/>
                <w:bCs/>
                <w:color w:val="auto"/>
                <w:szCs w:val="28"/>
                <w:lang w:val="vi-VN"/>
              </w:rPr>
              <w:t>XÃ HỘI CHỦ NGHĨA VIỆT NAM</w:t>
            </w:r>
          </w:p>
          <w:p w14:paraId="65675A2B" w14:textId="4A363316" w:rsidR="00ED1FEE" w:rsidRPr="005131D6" w:rsidRDefault="00ED1FEE" w:rsidP="00301122">
            <w:pPr>
              <w:rPr>
                <w:b/>
                <w:bCs/>
                <w:color w:val="auto"/>
                <w:szCs w:val="28"/>
                <w:lang w:val="vi-VN"/>
              </w:rPr>
            </w:pPr>
            <w:r w:rsidRPr="005131D6">
              <w:rPr>
                <w:noProof/>
                <w:color w:val="auto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4D968F9" wp14:editId="7B34D78D">
                      <wp:simplePos x="0" y="0"/>
                      <wp:positionH relativeFrom="column">
                        <wp:posOffset>1392224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0757B230" id="Straight Connecto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6pt,18.55pt" to="251.3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DD376D" w:rsidRPr="005131D6">
              <w:rPr>
                <w:b/>
                <w:bCs/>
                <w:color w:val="auto"/>
                <w:szCs w:val="28"/>
              </w:rPr>
              <w:t xml:space="preserve">                           </w:t>
            </w:r>
            <w:r w:rsidRPr="005131D6">
              <w:rPr>
                <w:b/>
                <w:bCs/>
                <w:color w:val="auto"/>
                <w:szCs w:val="28"/>
                <w:lang w:val="vi-VN"/>
              </w:rPr>
              <w:t>Độc lập - Tự do - Hạnh phúc</w:t>
            </w:r>
          </w:p>
        </w:tc>
      </w:tr>
    </w:tbl>
    <w:p w14:paraId="1E2C7A1A" w14:textId="1DDCAEC9" w:rsidR="00E47721" w:rsidRPr="005131D6" w:rsidRDefault="00DD376D" w:rsidP="00301122">
      <w:pPr>
        <w:spacing w:before="0" w:after="0"/>
        <w:jc w:val="center"/>
        <w:rPr>
          <w:b/>
          <w:bCs/>
          <w:color w:val="auto"/>
          <w:szCs w:val="28"/>
          <w:lang w:val="vi-VN"/>
        </w:rPr>
      </w:pPr>
      <w:r w:rsidRPr="005131D6">
        <w:rPr>
          <w:b/>
          <w:bCs/>
          <w:color w:val="auto"/>
          <w:szCs w:val="28"/>
        </w:rPr>
        <w:t xml:space="preserve">I. </w:t>
      </w:r>
      <w:r w:rsidR="00ED1FEE" w:rsidRPr="005131D6">
        <w:rPr>
          <w:b/>
          <w:bCs/>
          <w:color w:val="auto"/>
          <w:szCs w:val="28"/>
        </w:rPr>
        <w:t>KẾ</w:t>
      </w:r>
      <w:r w:rsidR="00ED1FEE" w:rsidRPr="005131D6">
        <w:rPr>
          <w:b/>
          <w:bCs/>
          <w:color w:val="auto"/>
          <w:szCs w:val="28"/>
          <w:lang w:val="vi-VN"/>
        </w:rPr>
        <w:t xml:space="preserve"> HOẠCH </w:t>
      </w:r>
      <w:r w:rsidR="009057D6">
        <w:rPr>
          <w:b/>
          <w:bCs/>
          <w:color w:val="auto"/>
          <w:szCs w:val="28"/>
        </w:rPr>
        <w:t xml:space="preserve">GIÁO DỤC </w:t>
      </w:r>
      <w:bookmarkStart w:id="0" w:name="_GoBack"/>
      <w:bookmarkEnd w:id="0"/>
      <w:r w:rsidR="00060586" w:rsidRPr="005131D6">
        <w:rPr>
          <w:b/>
          <w:bCs/>
          <w:color w:val="auto"/>
          <w:szCs w:val="28"/>
          <w:lang w:val="vi-VN"/>
        </w:rPr>
        <w:t>CỦA TỔ CHUYÊN MÔN</w:t>
      </w:r>
    </w:p>
    <w:p w14:paraId="40C79E79" w14:textId="735360E4" w:rsidR="00ED1FEE" w:rsidRPr="00393E98" w:rsidRDefault="00430793" w:rsidP="00301122">
      <w:pPr>
        <w:spacing w:before="0" w:after="0"/>
        <w:jc w:val="center"/>
        <w:rPr>
          <w:b/>
          <w:bCs/>
          <w:color w:val="auto"/>
          <w:szCs w:val="28"/>
          <w:lang w:val="vi-VN"/>
        </w:rPr>
      </w:pPr>
      <w:r w:rsidRPr="005131D6">
        <w:rPr>
          <w:b/>
          <w:bCs/>
          <w:color w:val="auto"/>
          <w:szCs w:val="28"/>
          <w:lang w:val="vi-VN"/>
        </w:rPr>
        <w:t>MÔN HỌC</w:t>
      </w:r>
      <w:r w:rsidR="00681DAA" w:rsidRPr="00393E98">
        <w:rPr>
          <w:b/>
          <w:bCs/>
          <w:color w:val="auto"/>
          <w:szCs w:val="28"/>
          <w:lang w:val="vi-VN"/>
        </w:rPr>
        <w:t xml:space="preserve">: </w:t>
      </w:r>
      <w:r w:rsidR="00D54A6C" w:rsidRPr="00393E98">
        <w:rPr>
          <w:b/>
          <w:bCs/>
          <w:color w:val="auto"/>
          <w:szCs w:val="28"/>
          <w:lang w:val="vi-VN"/>
        </w:rPr>
        <w:t>GIÁO DỤC ĐỊA PHƯƠNG</w:t>
      </w:r>
      <w:r w:rsidR="00ED1FEE" w:rsidRPr="005131D6">
        <w:rPr>
          <w:b/>
          <w:bCs/>
          <w:color w:val="auto"/>
          <w:szCs w:val="28"/>
          <w:lang w:val="vi-VN"/>
        </w:rPr>
        <w:t xml:space="preserve"> </w:t>
      </w:r>
      <w:r w:rsidR="00060586" w:rsidRPr="005131D6">
        <w:rPr>
          <w:b/>
          <w:bCs/>
          <w:color w:val="auto"/>
          <w:szCs w:val="28"/>
          <w:lang w:val="vi-VN"/>
        </w:rPr>
        <w:t xml:space="preserve">KHỐI </w:t>
      </w:r>
      <w:r w:rsidR="00ED1FEE" w:rsidRPr="005131D6">
        <w:rPr>
          <w:b/>
          <w:bCs/>
          <w:color w:val="auto"/>
          <w:szCs w:val="28"/>
          <w:lang w:val="vi-VN"/>
        </w:rPr>
        <w:t>LỚP</w:t>
      </w:r>
      <w:r w:rsidR="00DB3908" w:rsidRPr="00393E98">
        <w:rPr>
          <w:b/>
          <w:bCs/>
          <w:color w:val="auto"/>
          <w:szCs w:val="28"/>
          <w:lang w:val="vi-VN"/>
        </w:rPr>
        <w:t xml:space="preserve"> </w:t>
      </w:r>
      <w:r w:rsidR="00614962" w:rsidRPr="00393E98">
        <w:rPr>
          <w:b/>
          <w:bCs/>
          <w:color w:val="auto"/>
          <w:szCs w:val="28"/>
          <w:lang w:val="vi-VN"/>
        </w:rPr>
        <w:t>7</w:t>
      </w:r>
    </w:p>
    <w:p w14:paraId="45176578" w14:textId="7730075A" w:rsidR="00ED1FEE" w:rsidRPr="00002D45" w:rsidRDefault="00ED1FEE" w:rsidP="00301122">
      <w:pPr>
        <w:spacing w:before="0" w:after="0"/>
        <w:jc w:val="center"/>
        <w:rPr>
          <w:color w:val="auto"/>
          <w:szCs w:val="28"/>
        </w:rPr>
      </w:pPr>
      <w:r w:rsidRPr="005131D6">
        <w:rPr>
          <w:color w:val="auto"/>
          <w:szCs w:val="28"/>
          <w:lang w:val="vi-VN"/>
        </w:rPr>
        <w:t xml:space="preserve">Năm học </w:t>
      </w:r>
      <w:r w:rsidR="00002D45">
        <w:rPr>
          <w:color w:val="auto"/>
          <w:szCs w:val="28"/>
          <w:lang w:val="vi-VN"/>
        </w:rPr>
        <w:t>202</w:t>
      </w:r>
      <w:r w:rsidR="00002D45">
        <w:rPr>
          <w:color w:val="auto"/>
          <w:szCs w:val="28"/>
        </w:rPr>
        <w:t>4</w:t>
      </w:r>
      <w:r w:rsidR="00867405" w:rsidRPr="005131D6">
        <w:rPr>
          <w:color w:val="auto"/>
          <w:szCs w:val="28"/>
          <w:lang w:val="vi-VN"/>
        </w:rPr>
        <w:t xml:space="preserve"> </w:t>
      </w:r>
      <w:r w:rsidR="003C7C5A">
        <w:rPr>
          <w:color w:val="auto"/>
          <w:szCs w:val="28"/>
          <w:lang w:val="vi-VN"/>
        </w:rPr>
        <w:t>–</w:t>
      </w:r>
      <w:r w:rsidR="00867405" w:rsidRPr="005131D6">
        <w:rPr>
          <w:color w:val="auto"/>
          <w:szCs w:val="28"/>
          <w:lang w:val="vi-VN"/>
        </w:rPr>
        <w:t xml:space="preserve"> </w:t>
      </w:r>
      <w:r w:rsidR="00002D45">
        <w:rPr>
          <w:color w:val="auto"/>
          <w:szCs w:val="28"/>
          <w:lang w:val="vi-VN"/>
        </w:rPr>
        <w:t>202</w:t>
      </w:r>
      <w:r w:rsidR="00002D45">
        <w:rPr>
          <w:color w:val="auto"/>
          <w:szCs w:val="28"/>
        </w:rPr>
        <w:t>5</w:t>
      </w:r>
    </w:p>
    <w:p w14:paraId="28266718" w14:textId="77777777" w:rsidR="008606AD" w:rsidRPr="005131D6" w:rsidRDefault="008606AD" w:rsidP="008606AD">
      <w:pPr>
        <w:spacing w:before="0" w:after="0"/>
        <w:ind w:firstLine="567"/>
        <w:jc w:val="both"/>
        <w:rPr>
          <w:b/>
          <w:bCs/>
          <w:color w:val="auto"/>
          <w:szCs w:val="28"/>
          <w:lang w:val="vi-VN"/>
        </w:rPr>
      </w:pPr>
      <w:r w:rsidRPr="00393E98">
        <w:rPr>
          <w:b/>
          <w:bCs/>
          <w:color w:val="auto"/>
          <w:szCs w:val="28"/>
          <w:lang w:val="vi-VN"/>
        </w:rPr>
        <w:t>1</w:t>
      </w:r>
      <w:r w:rsidRPr="005131D6">
        <w:rPr>
          <w:b/>
          <w:bCs/>
          <w:color w:val="auto"/>
          <w:szCs w:val="28"/>
          <w:lang w:val="vi-VN"/>
        </w:rPr>
        <w:t>. Đặc điểm tình hình</w:t>
      </w:r>
    </w:p>
    <w:p w14:paraId="644DBBEA" w14:textId="7BFCC234" w:rsidR="008606AD" w:rsidRPr="00393E98" w:rsidRDefault="008606AD" w:rsidP="008606AD">
      <w:pPr>
        <w:spacing w:before="0" w:after="0"/>
        <w:ind w:firstLine="567"/>
        <w:jc w:val="both"/>
        <w:rPr>
          <w:b/>
          <w:bCs/>
          <w:color w:val="auto"/>
          <w:szCs w:val="28"/>
          <w:lang w:val="vi-VN"/>
        </w:rPr>
      </w:pPr>
      <w:r w:rsidRPr="00393E98">
        <w:rPr>
          <w:b/>
          <w:bCs/>
          <w:color w:val="auto"/>
          <w:szCs w:val="28"/>
          <w:lang w:val="vi-VN"/>
        </w:rPr>
        <w:t>1.</w:t>
      </w:r>
      <w:r w:rsidRPr="005131D6">
        <w:rPr>
          <w:b/>
          <w:bCs/>
          <w:color w:val="auto"/>
          <w:szCs w:val="28"/>
          <w:lang w:val="vi-VN"/>
        </w:rPr>
        <w:t xml:space="preserve">1. Số lớp: </w:t>
      </w:r>
      <w:r w:rsidR="003C7C5A" w:rsidRPr="00393E98">
        <w:rPr>
          <w:color w:val="auto"/>
          <w:szCs w:val="28"/>
          <w:lang w:val="vi-VN"/>
        </w:rPr>
        <w:t>4</w:t>
      </w:r>
      <w:r w:rsidRPr="005131D6">
        <w:rPr>
          <w:b/>
          <w:bCs/>
          <w:color w:val="auto"/>
          <w:szCs w:val="28"/>
          <w:lang w:val="vi-VN"/>
        </w:rPr>
        <w:t xml:space="preserve">; Số học sinh: </w:t>
      </w:r>
      <w:r w:rsidR="009C03DC">
        <w:rPr>
          <w:color w:val="auto"/>
          <w:szCs w:val="28"/>
          <w:lang w:val="vi-VN"/>
        </w:rPr>
        <w:t>1</w:t>
      </w:r>
      <w:r w:rsidR="009F20E6">
        <w:rPr>
          <w:color w:val="auto"/>
          <w:szCs w:val="28"/>
        </w:rPr>
        <w:t>84</w:t>
      </w:r>
      <w:r w:rsidRPr="005131D6">
        <w:rPr>
          <w:b/>
          <w:bCs/>
          <w:color w:val="auto"/>
          <w:szCs w:val="28"/>
          <w:lang w:val="vi-VN"/>
        </w:rPr>
        <w:t xml:space="preserve">; </w:t>
      </w:r>
      <w:r w:rsidRPr="00393E98">
        <w:rPr>
          <w:b/>
          <w:bCs/>
          <w:color w:val="auto"/>
          <w:szCs w:val="28"/>
          <w:lang w:val="vi-VN"/>
        </w:rPr>
        <w:t xml:space="preserve">Số học sinh học chuyên đề lựa chọn </w:t>
      </w:r>
      <w:r w:rsidRPr="00393E98">
        <w:rPr>
          <w:bCs/>
          <w:color w:val="auto"/>
          <w:szCs w:val="28"/>
          <w:lang w:val="vi-VN"/>
        </w:rPr>
        <w:t>(nếu có): 0</w:t>
      </w:r>
    </w:p>
    <w:p w14:paraId="152EE2B1" w14:textId="234FB105" w:rsidR="008606AD" w:rsidRPr="00393E98" w:rsidRDefault="008606AD" w:rsidP="008606AD">
      <w:pPr>
        <w:spacing w:before="0" w:after="0"/>
        <w:ind w:firstLine="567"/>
        <w:jc w:val="both"/>
        <w:rPr>
          <w:b/>
          <w:bCs/>
          <w:color w:val="auto"/>
          <w:szCs w:val="28"/>
          <w:lang w:val="vi-VN"/>
        </w:rPr>
      </w:pPr>
      <w:r w:rsidRPr="00393E98">
        <w:rPr>
          <w:b/>
          <w:bCs/>
          <w:color w:val="auto"/>
          <w:szCs w:val="28"/>
          <w:lang w:val="vi-VN"/>
        </w:rPr>
        <w:t>1.</w:t>
      </w:r>
      <w:r w:rsidRPr="005131D6">
        <w:rPr>
          <w:b/>
          <w:bCs/>
          <w:color w:val="auto"/>
          <w:szCs w:val="28"/>
          <w:lang w:val="vi-VN"/>
        </w:rPr>
        <w:t xml:space="preserve">2. </w:t>
      </w:r>
      <w:r w:rsidRPr="00393E98">
        <w:rPr>
          <w:b/>
          <w:bCs/>
          <w:color w:val="auto"/>
          <w:szCs w:val="28"/>
          <w:lang w:val="vi-VN"/>
        </w:rPr>
        <w:t>Tình hình đội ngũ: Số</w:t>
      </w:r>
      <w:r w:rsidRPr="005131D6">
        <w:rPr>
          <w:b/>
          <w:bCs/>
          <w:color w:val="auto"/>
          <w:szCs w:val="28"/>
          <w:lang w:val="vi-VN"/>
        </w:rPr>
        <w:t xml:space="preserve"> </w:t>
      </w:r>
      <w:r w:rsidRPr="00393E98">
        <w:rPr>
          <w:b/>
          <w:bCs/>
          <w:color w:val="auto"/>
          <w:szCs w:val="28"/>
          <w:lang w:val="vi-VN"/>
        </w:rPr>
        <w:t>giáo viên</w:t>
      </w:r>
      <w:r w:rsidRPr="005131D6">
        <w:rPr>
          <w:b/>
          <w:bCs/>
          <w:color w:val="auto"/>
          <w:szCs w:val="28"/>
          <w:lang w:val="vi-VN"/>
        </w:rPr>
        <w:t>:</w:t>
      </w:r>
      <w:r w:rsidR="00393E98">
        <w:rPr>
          <w:color w:val="auto"/>
          <w:szCs w:val="28"/>
          <w:lang w:val="vi-VN"/>
        </w:rPr>
        <w:t xml:space="preserve"> </w:t>
      </w:r>
      <w:r w:rsidR="00393E98" w:rsidRPr="00393E98">
        <w:rPr>
          <w:color w:val="auto"/>
          <w:szCs w:val="28"/>
          <w:lang w:val="vi-VN"/>
        </w:rPr>
        <w:t>1</w:t>
      </w:r>
      <w:r w:rsidRPr="005131D6">
        <w:rPr>
          <w:color w:val="auto"/>
          <w:szCs w:val="28"/>
          <w:lang w:val="vi-VN"/>
        </w:rPr>
        <w:t xml:space="preserve">; </w:t>
      </w:r>
      <w:r w:rsidRPr="005131D6">
        <w:rPr>
          <w:b/>
          <w:bCs/>
          <w:color w:val="auto"/>
          <w:szCs w:val="28"/>
          <w:lang w:val="vi-VN"/>
        </w:rPr>
        <w:t>T</w:t>
      </w:r>
      <w:r w:rsidRPr="00393E98">
        <w:rPr>
          <w:b/>
          <w:bCs/>
          <w:color w:val="auto"/>
          <w:szCs w:val="28"/>
          <w:lang w:val="vi-VN"/>
        </w:rPr>
        <w:t>rình độ đào tạo</w:t>
      </w:r>
      <w:r w:rsidRPr="005131D6">
        <w:rPr>
          <w:color w:val="auto"/>
          <w:szCs w:val="28"/>
          <w:lang w:val="vi-VN"/>
        </w:rPr>
        <w:t>: Đại học:</w:t>
      </w:r>
      <w:r w:rsidRPr="00393E98">
        <w:rPr>
          <w:color w:val="auto"/>
          <w:szCs w:val="28"/>
          <w:lang w:val="vi-VN"/>
        </w:rPr>
        <w:t xml:space="preserve"> </w:t>
      </w:r>
      <w:r w:rsidR="00393E98">
        <w:rPr>
          <w:color w:val="auto"/>
          <w:szCs w:val="28"/>
          <w:lang w:val="vi-VN"/>
        </w:rPr>
        <w:t>0</w:t>
      </w:r>
      <w:r w:rsidR="00393E98" w:rsidRPr="00393E98">
        <w:rPr>
          <w:color w:val="auto"/>
          <w:szCs w:val="28"/>
          <w:lang w:val="vi-VN"/>
        </w:rPr>
        <w:t>1</w:t>
      </w:r>
      <w:r w:rsidRPr="005131D6">
        <w:rPr>
          <w:color w:val="auto"/>
          <w:szCs w:val="28"/>
          <w:lang w:val="vi-VN"/>
        </w:rPr>
        <w:t xml:space="preserve">; </w:t>
      </w:r>
      <w:r w:rsidRPr="005131D6">
        <w:rPr>
          <w:b/>
          <w:bCs/>
          <w:color w:val="auto"/>
          <w:szCs w:val="28"/>
          <w:lang w:val="vi-VN"/>
        </w:rPr>
        <w:t xml:space="preserve">Mức </w:t>
      </w:r>
      <w:r w:rsidRPr="00393E98">
        <w:rPr>
          <w:b/>
          <w:bCs/>
          <w:color w:val="auto"/>
          <w:szCs w:val="28"/>
          <w:lang w:val="vi-VN"/>
        </w:rPr>
        <w:t>đạt</w:t>
      </w:r>
      <w:r w:rsidRPr="005131D6">
        <w:rPr>
          <w:b/>
          <w:bCs/>
          <w:color w:val="auto"/>
          <w:szCs w:val="28"/>
          <w:lang w:val="vi-VN"/>
        </w:rPr>
        <w:t xml:space="preserve"> c</w:t>
      </w:r>
      <w:r w:rsidRPr="00393E98">
        <w:rPr>
          <w:b/>
          <w:bCs/>
          <w:color w:val="auto"/>
          <w:szCs w:val="28"/>
          <w:lang w:val="vi-VN"/>
        </w:rPr>
        <w:t>huẩn</w:t>
      </w:r>
      <w:r w:rsidRPr="005131D6">
        <w:rPr>
          <w:b/>
          <w:bCs/>
          <w:color w:val="auto"/>
          <w:szCs w:val="28"/>
          <w:lang w:val="vi-VN"/>
        </w:rPr>
        <w:t xml:space="preserve"> nghề </w:t>
      </w:r>
      <w:r w:rsidRPr="00393E98">
        <w:rPr>
          <w:b/>
          <w:bCs/>
          <w:color w:val="auto"/>
          <w:szCs w:val="28"/>
          <w:lang w:val="vi-VN"/>
        </w:rPr>
        <w:t>nghiệp</w:t>
      </w:r>
      <w:r w:rsidRPr="005131D6">
        <w:rPr>
          <w:b/>
          <w:bCs/>
          <w:color w:val="auto"/>
          <w:szCs w:val="28"/>
          <w:lang w:val="vi-VN"/>
        </w:rPr>
        <w:t xml:space="preserve"> giáo viên:</w:t>
      </w:r>
      <w:r w:rsidRPr="005131D6">
        <w:rPr>
          <w:color w:val="auto"/>
          <w:szCs w:val="28"/>
          <w:lang w:val="vi-VN"/>
        </w:rPr>
        <w:t xml:space="preserve"> Tốt:</w:t>
      </w:r>
      <w:r w:rsidR="00393E98">
        <w:rPr>
          <w:color w:val="auto"/>
          <w:szCs w:val="28"/>
          <w:lang w:val="vi-VN"/>
        </w:rPr>
        <w:t xml:space="preserve"> </w:t>
      </w:r>
      <w:r w:rsidR="00393E98" w:rsidRPr="00393E98">
        <w:rPr>
          <w:color w:val="auto"/>
          <w:szCs w:val="28"/>
          <w:lang w:val="vi-VN"/>
        </w:rPr>
        <w:t>1</w:t>
      </w:r>
      <w:r w:rsidRPr="00393E98">
        <w:rPr>
          <w:color w:val="auto"/>
          <w:szCs w:val="28"/>
          <w:lang w:val="vi-VN"/>
        </w:rPr>
        <w:t>.</w:t>
      </w:r>
    </w:p>
    <w:p w14:paraId="42BB5C3E" w14:textId="77777777" w:rsidR="008606AD" w:rsidRPr="005131D6" w:rsidRDefault="008606AD" w:rsidP="008606AD">
      <w:pPr>
        <w:spacing w:before="0" w:after="0"/>
        <w:ind w:firstLine="567"/>
        <w:jc w:val="both"/>
        <w:rPr>
          <w:color w:val="auto"/>
          <w:szCs w:val="28"/>
          <w:lang w:val="vi-VN"/>
        </w:rPr>
      </w:pPr>
      <w:r w:rsidRPr="005131D6">
        <w:rPr>
          <w:b/>
          <w:bCs/>
          <w:color w:val="auto"/>
          <w:szCs w:val="28"/>
        </w:rPr>
        <w:t>1.3</w:t>
      </w:r>
      <w:r w:rsidRPr="005131D6">
        <w:rPr>
          <w:b/>
          <w:bCs/>
          <w:color w:val="auto"/>
          <w:szCs w:val="28"/>
          <w:lang w:val="vi-VN"/>
        </w:rPr>
        <w:t>. Thiết bị dạy học</w:t>
      </w:r>
    </w:p>
    <w:p w14:paraId="28CE9C5A" w14:textId="77777777" w:rsidR="008606AD" w:rsidRPr="005131D6" w:rsidRDefault="008606AD" w:rsidP="008606AD">
      <w:pPr>
        <w:spacing w:before="0" w:after="0"/>
        <w:ind w:firstLine="567"/>
        <w:jc w:val="both"/>
        <w:rPr>
          <w:i/>
          <w:iCs/>
          <w:color w:val="auto"/>
          <w:szCs w:val="28"/>
          <w:lang w:val="vi-VN"/>
        </w:rPr>
      </w:pPr>
    </w:p>
    <w:tbl>
      <w:tblPr>
        <w:tblStyle w:val="TableGrid"/>
        <w:tblW w:w="14572" w:type="dxa"/>
        <w:tblInd w:w="562" w:type="dxa"/>
        <w:tblLook w:val="04A0" w:firstRow="1" w:lastRow="0" w:firstColumn="1" w:lastColumn="0" w:noHBand="0" w:noVBand="1"/>
      </w:tblPr>
      <w:tblGrid>
        <w:gridCol w:w="851"/>
        <w:gridCol w:w="7200"/>
        <w:gridCol w:w="1276"/>
        <w:gridCol w:w="2410"/>
        <w:gridCol w:w="2835"/>
      </w:tblGrid>
      <w:tr w:rsidR="005131D6" w:rsidRPr="005131D6" w14:paraId="0696A9EA" w14:textId="77777777" w:rsidTr="0040206C">
        <w:tc>
          <w:tcPr>
            <w:tcW w:w="851" w:type="dxa"/>
          </w:tcPr>
          <w:p w14:paraId="1950FCC4" w14:textId="77777777" w:rsidR="008606AD" w:rsidRPr="005131D6" w:rsidRDefault="008606AD" w:rsidP="00A24746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7200" w:type="dxa"/>
          </w:tcPr>
          <w:p w14:paraId="52FDBD66" w14:textId="77777777" w:rsidR="008606AD" w:rsidRPr="005131D6" w:rsidRDefault="008606AD" w:rsidP="00A24746">
            <w:pPr>
              <w:jc w:val="center"/>
              <w:rPr>
                <w:b/>
                <w:color w:val="auto"/>
                <w:szCs w:val="28"/>
              </w:rPr>
            </w:pPr>
            <w:r w:rsidRPr="005131D6">
              <w:rPr>
                <w:b/>
                <w:color w:val="auto"/>
                <w:szCs w:val="28"/>
              </w:rPr>
              <w:t>T</w:t>
            </w:r>
            <w:r w:rsidRPr="005131D6">
              <w:rPr>
                <w:b/>
                <w:color w:val="auto"/>
                <w:szCs w:val="28"/>
                <w:lang w:val="vi-VN"/>
              </w:rPr>
              <w:t>hiết bị dạy học</w:t>
            </w:r>
          </w:p>
        </w:tc>
        <w:tc>
          <w:tcPr>
            <w:tcW w:w="1276" w:type="dxa"/>
          </w:tcPr>
          <w:p w14:paraId="6B57D5DB" w14:textId="77777777" w:rsidR="008606AD" w:rsidRPr="005131D6" w:rsidRDefault="008606AD" w:rsidP="00A24746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Số lượng</w:t>
            </w:r>
          </w:p>
        </w:tc>
        <w:tc>
          <w:tcPr>
            <w:tcW w:w="2410" w:type="dxa"/>
          </w:tcPr>
          <w:p w14:paraId="23B430AA" w14:textId="77777777" w:rsidR="008606AD" w:rsidRPr="00393E98" w:rsidRDefault="008606AD" w:rsidP="00A24746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Các bài thí nghiệm/thực hành</w:t>
            </w:r>
          </w:p>
        </w:tc>
        <w:tc>
          <w:tcPr>
            <w:tcW w:w="2835" w:type="dxa"/>
          </w:tcPr>
          <w:p w14:paraId="52BBB835" w14:textId="77777777" w:rsidR="008606AD" w:rsidRPr="005131D6" w:rsidRDefault="008606AD" w:rsidP="00A24746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Ghi chú</w:t>
            </w:r>
          </w:p>
        </w:tc>
      </w:tr>
      <w:tr w:rsidR="005131D6" w:rsidRPr="005131D6" w14:paraId="50E4C3A5" w14:textId="77777777" w:rsidTr="0040206C">
        <w:tc>
          <w:tcPr>
            <w:tcW w:w="851" w:type="dxa"/>
          </w:tcPr>
          <w:p w14:paraId="5D01359F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  <w:lang w:val="vi-VN"/>
              </w:rPr>
              <w:t>1</w:t>
            </w:r>
          </w:p>
        </w:tc>
        <w:tc>
          <w:tcPr>
            <w:tcW w:w="7200" w:type="dxa"/>
          </w:tcPr>
          <w:p w14:paraId="1272F6C5" w14:textId="77777777" w:rsidR="008606AD" w:rsidRPr="005131D6" w:rsidRDefault="008606AD" w:rsidP="00A24746">
            <w:pPr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Máy vi tính (laptap)</w:t>
            </w:r>
          </w:p>
        </w:tc>
        <w:tc>
          <w:tcPr>
            <w:tcW w:w="1276" w:type="dxa"/>
          </w:tcPr>
          <w:p w14:paraId="5F71AD85" w14:textId="6A5ED1DF" w:rsidR="008606AD" w:rsidRPr="005131D6" w:rsidRDefault="008606AD" w:rsidP="00AF3F05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0</w:t>
            </w:r>
            <w:r w:rsidR="00AF3F05">
              <w:rPr>
                <w:color w:val="auto"/>
                <w:szCs w:val="28"/>
              </w:rPr>
              <w:t>1</w:t>
            </w:r>
            <w:r w:rsidR="0040206C" w:rsidRPr="005131D6">
              <w:rPr>
                <w:color w:val="auto"/>
                <w:szCs w:val="28"/>
              </w:rPr>
              <w:t xml:space="preserve"> cái</w:t>
            </w:r>
          </w:p>
        </w:tc>
        <w:tc>
          <w:tcPr>
            <w:tcW w:w="2410" w:type="dxa"/>
          </w:tcPr>
          <w:p w14:paraId="271AABDF" w14:textId="77777777" w:rsidR="008606AD" w:rsidRPr="005131D6" w:rsidRDefault="008606AD" w:rsidP="0040206C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Tất cả tiết dạy</w:t>
            </w:r>
          </w:p>
        </w:tc>
        <w:tc>
          <w:tcPr>
            <w:tcW w:w="2835" w:type="dxa"/>
          </w:tcPr>
          <w:p w14:paraId="45405AB6" w14:textId="36BCD5D9" w:rsidR="008606AD" w:rsidRPr="005131D6" w:rsidRDefault="008606AD" w:rsidP="0040206C">
            <w:pPr>
              <w:jc w:val="both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 xml:space="preserve">GV mượn tại </w:t>
            </w:r>
            <w:r w:rsidR="0040206C" w:rsidRPr="005131D6">
              <w:rPr>
                <w:color w:val="auto"/>
                <w:szCs w:val="28"/>
              </w:rPr>
              <w:t>TB</w:t>
            </w:r>
          </w:p>
        </w:tc>
      </w:tr>
      <w:tr w:rsidR="005131D6" w:rsidRPr="005131D6" w14:paraId="6D6F461D" w14:textId="77777777" w:rsidTr="0040206C">
        <w:tc>
          <w:tcPr>
            <w:tcW w:w="851" w:type="dxa"/>
          </w:tcPr>
          <w:p w14:paraId="73326E60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  <w:lang w:val="vi-VN"/>
              </w:rPr>
              <w:t>2</w:t>
            </w:r>
          </w:p>
        </w:tc>
        <w:tc>
          <w:tcPr>
            <w:tcW w:w="7200" w:type="dxa"/>
          </w:tcPr>
          <w:p w14:paraId="70C1461E" w14:textId="77777777" w:rsidR="008606AD" w:rsidRPr="005131D6" w:rsidRDefault="008606AD" w:rsidP="00A24746">
            <w:pPr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Ti vi</w:t>
            </w:r>
          </w:p>
        </w:tc>
        <w:tc>
          <w:tcPr>
            <w:tcW w:w="1276" w:type="dxa"/>
          </w:tcPr>
          <w:p w14:paraId="41ABE6CF" w14:textId="50CF347D" w:rsidR="008606AD" w:rsidRPr="005131D6" w:rsidRDefault="008606AD" w:rsidP="003903A7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0</w:t>
            </w:r>
            <w:r w:rsidR="003903A7">
              <w:rPr>
                <w:color w:val="auto"/>
                <w:szCs w:val="28"/>
              </w:rPr>
              <w:t>3</w:t>
            </w:r>
            <w:r w:rsidR="0040206C" w:rsidRPr="005131D6">
              <w:rPr>
                <w:color w:val="auto"/>
                <w:szCs w:val="28"/>
              </w:rPr>
              <w:t xml:space="preserve"> cái</w:t>
            </w:r>
          </w:p>
        </w:tc>
        <w:tc>
          <w:tcPr>
            <w:tcW w:w="2410" w:type="dxa"/>
          </w:tcPr>
          <w:p w14:paraId="7AC25B0D" w14:textId="77777777" w:rsidR="008606AD" w:rsidRPr="005131D6" w:rsidRDefault="008606AD" w:rsidP="0040206C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Tất cả tiết dạy</w:t>
            </w:r>
          </w:p>
        </w:tc>
        <w:tc>
          <w:tcPr>
            <w:tcW w:w="2835" w:type="dxa"/>
          </w:tcPr>
          <w:p w14:paraId="0D2C0959" w14:textId="77777777" w:rsidR="008606AD" w:rsidRPr="005131D6" w:rsidRDefault="008606AD" w:rsidP="00A24746">
            <w:pPr>
              <w:jc w:val="both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Mỗi phòng học 1 cái</w:t>
            </w:r>
          </w:p>
        </w:tc>
      </w:tr>
      <w:tr w:rsidR="005131D6" w:rsidRPr="009C03DC" w14:paraId="791F8747" w14:textId="77777777" w:rsidTr="0040206C">
        <w:tc>
          <w:tcPr>
            <w:tcW w:w="851" w:type="dxa"/>
          </w:tcPr>
          <w:p w14:paraId="60E1BBDF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3</w:t>
            </w:r>
          </w:p>
        </w:tc>
        <w:tc>
          <w:tcPr>
            <w:tcW w:w="7200" w:type="dxa"/>
          </w:tcPr>
          <w:p w14:paraId="4EF1453C" w14:textId="08F6ACDA" w:rsidR="008606AD" w:rsidRPr="005131D6" w:rsidRDefault="0040206C" w:rsidP="00AF3F05">
            <w:pPr>
              <w:jc w:val="both"/>
              <w:rPr>
                <w:color w:val="auto"/>
                <w:szCs w:val="28"/>
                <w:lang w:val="vi-VN"/>
              </w:rPr>
            </w:pPr>
            <w:r w:rsidRPr="00393E98">
              <w:rPr>
                <w:color w:val="auto"/>
                <w:szCs w:val="28"/>
                <w:lang w:val="vi-VN"/>
              </w:rPr>
              <w:t>Tranh ảnh, bản đồ, đồ dùng trực quan...</w:t>
            </w:r>
            <w:r w:rsidRPr="00393E98">
              <w:rPr>
                <w:bCs/>
                <w:color w:val="auto"/>
                <w:szCs w:val="28"/>
                <w:lang w:val="vi-VN"/>
              </w:rPr>
              <w:t xml:space="preserve"> theo danh mục thiết bị dạy học tối thiểu môn </w:t>
            </w:r>
            <w:r w:rsidR="00C331D7" w:rsidRPr="00393E98">
              <w:rPr>
                <w:bCs/>
                <w:color w:val="auto"/>
                <w:szCs w:val="28"/>
                <w:lang w:val="vi-VN"/>
              </w:rPr>
              <w:t>GDĐP</w:t>
            </w:r>
            <w:r w:rsidRPr="00393E98">
              <w:rPr>
                <w:bCs/>
                <w:color w:val="auto"/>
                <w:szCs w:val="28"/>
                <w:lang w:val="vi-VN"/>
              </w:rPr>
              <w:t xml:space="preserve"> lớp </w:t>
            </w:r>
            <w:r w:rsidR="00AF3F05" w:rsidRPr="00393E98">
              <w:rPr>
                <w:bCs/>
                <w:color w:val="auto"/>
                <w:szCs w:val="28"/>
                <w:lang w:val="vi-VN"/>
              </w:rPr>
              <w:t>7</w:t>
            </w:r>
            <w:r w:rsidRPr="00393E98">
              <w:rPr>
                <w:bCs/>
                <w:color w:val="auto"/>
                <w:szCs w:val="28"/>
                <w:lang w:val="vi-VN"/>
              </w:rPr>
              <w:t xml:space="preserve"> </w:t>
            </w:r>
            <w:r w:rsidR="00C331D7" w:rsidRPr="00393E98">
              <w:rPr>
                <w:i/>
                <w:iCs/>
                <w:color w:val="auto"/>
                <w:szCs w:val="28"/>
                <w:lang w:val="vi-VN"/>
              </w:rPr>
              <w:t>của tỉnh Quảng Nam</w:t>
            </w:r>
          </w:p>
        </w:tc>
        <w:tc>
          <w:tcPr>
            <w:tcW w:w="1276" w:type="dxa"/>
          </w:tcPr>
          <w:p w14:paraId="18F9E5DE" w14:textId="5FEF04D5" w:rsidR="008606AD" w:rsidRPr="005131D6" w:rsidRDefault="0040206C" w:rsidP="003903A7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0</w:t>
            </w:r>
            <w:r w:rsidR="003903A7">
              <w:rPr>
                <w:color w:val="auto"/>
                <w:szCs w:val="28"/>
              </w:rPr>
              <w:t>2</w:t>
            </w:r>
            <w:r w:rsidRPr="005131D6">
              <w:rPr>
                <w:color w:val="auto"/>
                <w:szCs w:val="28"/>
              </w:rPr>
              <w:t xml:space="preserve"> bộ</w:t>
            </w:r>
          </w:p>
        </w:tc>
        <w:tc>
          <w:tcPr>
            <w:tcW w:w="2410" w:type="dxa"/>
          </w:tcPr>
          <w:p w14:paraId="45F42BAC" w14:textId="77777777" w:rsidR="008606AD" w:rsidRPr="005131D6" w:rsidRDefault="008606AD" w:rsidP="0040206C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Tất cả tiết dạy</w:t>
            </w:r>
          </w:p>
        </w:tc>
        <w:tc>
          <w:tcPr>
            <w:tcW w:w="2835" w:type="dxa"/>
          </w:tcPr>
          <w:p w14:paraId="433C3DE6" w14:textId="77777777" w:rsidR="008606AD" w:rsidRPr="005131D6" w:rsidRDefault="008606AD" w:rsidP="00A24746">
            <w:pPr>
              <w:jc w:val="both"/>
              <w:rPr>
                <w:color w:val="auto"/>
                <w:szCs w:val="28"/>
                <w:lang w:val="vi-VN"/>
              </w:rPr>
            </w:pPr>
            <w:r w:rsidRPr="00393E98">
              <w:rPr>
                <w:color w:val="auto"/>
                <w:szCs w:val="28"/>
                <w:lang w:val="vi-VN"/>
              </w:rPr>
              <w:t>GV khai thác hiệu quả</w:t>
            </w:r>
          </w:p>
        </w:tc>
      </w:tr>
    </w:tbl>
    <w:p w14:paraId="5F1F1747" w14:textId="77777777" w:rsidR="008606AD" w:rsidRPr="00393E98" w:rsidRDefault="008606AD" w:rsidP="008606AD">
      <w:pPr>
        <w:spacing w:before="0" w:after="0"/>
        <w:ind w:left="567"/>
        <w:jc w:val="both"/>
        <w:rPr>
          <w:b/>
          <w:bCs/>
          <w:color w:val="auto"/>
          <w:szCs w:val="28"/>
          <w:lang w:val="vi-VN"/>
        </w:rPr>
      </w:pPr>
    </w:p>
    <w:p w14:paraId="46CCDB7B" w14:textId="77777777" w:rsidR="008606AD" w:rsidRPr="005131D6" w:rsidRDefault="008606AD" w:rsidP="008606AD">
      <w:pPr>
        <w:spacing w:before="0" w:after="0"/>
        <w:ind w:left="567"/>
        <w:jc w:val="both"/>
        <w:rPr>
          <w:i/>
          <w:iCs/>
          <w:color w:val="auto"/>
          <w:szCs w:val="28"/>
          <w:lang w:val="vi-VN"/>
        </w:rPr>
      </w:pPr>
      <w:r w:rsidRPr="00393E98">
        <w:rPr>
          <w:b/>
          <w:bCs/>
          <w:color w:val="auto"/>
          <w:szCs w:val="28"/>
          <w:lang w:val="vi-VN"/>
        </w:rPr>
        <w:t>1.4</w:t>
      </w:r>
      <w:r w:rsidRPr="005131D6">
        <w:rPr>
          <w:b/>
          <w:bCs/>
          <w:color w:val="auto"/>
          <w:szCs w:val="28"/>
          <w:lang w:val="vi-VN"/>
        </w:rPr>
        <w:t>. Phòng học bộ môn</w:t>
      </w:r>
      <w:r w:rsidRPr="00393E98">
        <w:rPr>
          <w:b/>
          <w:bCs/>
          <w:color w:val="auto"/>
          <w:szCs w:val="28"/>
          <w:lang w:val="vi-VN"/>
        </w:rPr>
        <w:t>/phòng thí nghiệm</w:t>
      </w:r>
      <w:r w:rsidRPr="005131D6">
        <w:rPr>
          <w:b/>
          <w:bCs/>
          <w:color w:val="auto"/>
          <w:szCs w:val="28"/>
          <w:lang w:val="vi-VN"/>
        </w:rPr>
        <w:t xml:space="preserve">/phòng đa năng/sân chơi, bãi tập </w:t>
      </w:r>
    </w:p>
    <w:p w14:paraId="3C0CCB9C" w14:textId="77777777" w:rsidR="008606AD" w:rsidRPr="005131D6" w:rsidRDefault="008606AD" w:rsidP="008606AD">
      <w:pPr>
        <w:spacing w:before="0" w:after="0"/>
        <w:ind w:left="567"/>
        <w:jc w:val="both"/>
        <w:rPr>
          <w:b/>
          <w:bCs/>
          <w:color w:val="auto"/>
          <w:szCs w:val="28"/>
          <w:lang w:val="vi-VN"/>
        </w:rPr>
      </w:pPr>
    </w:p>
    <w:tbl>
      <w:tblPr>
        <w:tblStyle w:val="TableGrid"/>
        <w:tblW w:w="14714" w:type="dxa"/>
        <w:tblInd w:w="562" w:type="dxa"/>
        <w:tblLook w:val="04A0" w:firstRow="1" w:lastRow="0" w:firstColumn="1" w:lastColumn="0" w:noHBand="0" w:noVBand="1"/>
      </w:tblPr>
      <w:tblGrid>
        <w:gridCol w:w="851"/>
        <w:gridCol w:w="2381"/>
        <w:gridCol w:w="1559"/>
        <w:gridCol w:w="4961"/>
        <w:gridCol w:w="4962"/>
      </w:tblGrid>
      <w:tr w:rsidR="005131D6" w:rsidRPr="005131D6" w14:paraId="46EB9BD9" w14:textId="77777777" w:rsidTr="00A24746">
        <w:tc>
          <w:tcPr>
            <w:tcW w:w="851" w:type="dxa"/>
          </w:tcPr>
          <w:p w14:paraId="51EBF5EA" w14:textId="77777777" w:rsidR="008606AD" w:rsidRPr="005131D6" w:rsidRDefault="008606AD" w:rsidP="00A24746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2381" w:type="dxa"/>
          </w:tcPr>
          <w:p w14:paraId="6445EE78" w14:textId="77777777" w:rsidR="008606AD" w:rsidRPr="005131D6" w:rsidRDefault="008606AD" w:rsidP="00A24746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Tên phòng</w:t>
            </w:r>
          </w:p>
        </w:tc>
        <w:tc>
          <w:tcPr>
            <w:tcW w:w="1559" w:type="dxa"/>
          </w:tcPr>
          <w:p w14:paraId="69DA50FA" w14:textId="77777777" w:rsidR="008606AD" w:rsidRPr="005131D6" w:rsidRDefault="008606AD" w:rsidP="00A24746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Số lượng</w:t>
            </w:r>
          </w:p>
        </w:tc>
        <w:tc>
          <w:tcPr>
            <w:tcW w:w="4961" w:type="dxa"/>
          </w:tcPr>
          <w:p w14:paraId="7761696C" w14:textId="77777777" w:rsidR="008606AD" w:rsidRPr="005131D6" w:rsidRDefault="008606AD" w:rsidP="00A24746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Phạm vi và nội dung sử dụng</w:t>
            </w:r>
          </w:p>
        </w:tc>
        <w:tc>
          <w:tcPr>
            <w:tcW w:w="4962" w:type="dxa"/>
          </w:tcPr>
          <w:p w14:paraId="6F1655EF" w14:textId="77777777" w:rsidR="008606AD" w:rsidRPr="005131D6" w:rsidRDefault="008606AD" w:rsidP="00A24746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Ghi chú</w:t>
            </w:r>
          </w:p>
        </w:tc>
      </w:tr>
      <w:tr w:rsidR="005131D6" w:rsidRPr="005131D6" w14:paraId="11CE9A03" w14:textId="77777777" w:rsidTr="00A24746">
        <w:tc>
          <w:tcPr>
            <w:tcW w:w="851" w:type="dxa"/>
          </w:tcPr>
          <w:p w14:paraId="57C6AE92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1</w:t>
            </w:r>
          </w:p>
        </w:tc>
        <w:tc>
          <w:tcPr>
            <w:tcW w:w="2381" w:type="dxa"/>
          </w:tcPr>
          <w:p w14:paraId="7C23EF9A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Phòng bộ môn</w:t>
            </w:r>
          </w:p>
        </w:tc>
        <w:tc>
          <w:tcPr>
            <w:tcW w:w="1559" w:type="dxa"/>
          </w:tcPr>
          <w:p w14:paraId="09ABDB9D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01</w:t>
            </w:r>
          </w:p>
        </w:tc>
        <w:tc>
          <w:tcPr>
            <w:tcW w:w="4961" w:type="dxa"/>
          </w:tcPr>
          <w:p w14:paraId="2114C278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Sinh hoạt tổ - nhóm chuyên môn</w:t>
            </w:r>
          </w:p>
        </w:tc>
        <w:tc>
          <w:tcPr>
            <w:tcW w:w="4962" w:type="dxa"/>
          </w:tcPr>
          <w:p w14:paraId="3475446B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GV sử dụng theo kế hoạch của tổ - nhóm</w:t>
            </w:r>
          </w:p>
        </w:tc>
      </w:tr>
      <w:tr w:rsidR="005131D6" w:rsidRPr="005131D6" w14:paraId="3F92A6D1" w14:textId="77777777" w:rsidTr="00A24746">
        <w:tc>
          <w:tcPr>
            <w:tcW w:w="851" w:type="dxa"/>
          </w:tcPr>
          <w:p w14:paraId="3DF71019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2</w:t>
            </w:r>
          </w:p>
        </w:tc>
        <w:tc>
          <w:tcPr>
            <w:tcW w:w="2381" w:type="dxa"/>
          </w:tcPr>
          <w:p w14:paraId="4A3172F6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Phòng thiết bị</w:t>
            </w:r>
          </w:p>
        </w:tc>
        <w:tc>
          <w:tcPr>
            <w:tcW w:w="1559" w:type="dxa"/>
          </w:tcPr>
          <w:p w14:paraId="66142613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01</w:t>
            </w:r>
          </w:p>
        </w:tc>
        <w:tc>
          <w:tcPr>
            <w:tcW w:w="4961" w:type="dxa"/>
          </w:tcPr>
          <w:p w14:paraId="2E059785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  <w:lang w:val="vi-VN"/>
              </w:rPr>
            </w:pPr>
            <w:r w:rsidRPr="00393E98">
              <w:rPr>
                <w:color w:val="auto"/>
                <w:szCs w:val="28"/>
                <w:lang w:val="vi-VN"/>
              </w:rPr>
              <w:t>Lưu giữ thiết bị và ĐDDH</w:t>
            </w:r>
          </w:p>
        </w:tc>
        <w:tc>
          <w:tcPr>
            <w:tcW w:w="4962" w:type="dxa"/>
          </w:tcPr>
          <w:p w14:paraId="2792A362" w14:textId="77777777" w:rsidR="008606AD" w:rsidRPr="005131D6" w:rsidRDefault="008606AD" w:rsidP="00A24746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GV kí mượn - trả</w:t>
            </w:r>
          </w:p>
        </w:tc>
      </w:tr>
    </w:tbl>
    <w:p w14:paraId="23953AFB" w14:textId="77777777" w:rsidR="00095716" w:rsidRDefault="00095716" w:rsidP="00301122">
      <w:pPr>
        <w:spacing w:before="0" w:after="0"/>
        <w:ind w:firstLine="567"/>
        <w:jc w:val="both"/>
        <w:rPr>
          <w:b/>
          <w:bCs/>
          <w:color w:val="auto"/>
          <w:szCs w:val="28"/>
        </w:rPr>
      </w:pPr>
    </w:p>
    <w:p w14:paraId="6F9FACEE" w14:textId="3B4C23F3" w:rsidR="00A045AB" w:rsidRPr="005131D6" w:rsidRDefault="00DD376D" w:rsidP="00301122">
      <w:pPr>
        <w:spacing w:before="0" w:after="0"/>
        <w:ind w:firstLine="567"/>
        <w:jc w:val="both"/>
        <w:rPr>
          <w:b/>
          <w:bCs/>
          <w:color w:val="auto"/>
          <w:szCs w:val="28"/>
          <w:lang w:val="vi-VN"/>
        </w:rPr>
      </w:pPr>
      <w:r w:rsidRPr="005131D6">
        <w:rPr>
          <w:b/>
          <w:bCs/>
          <w:color w:val="auto"/>
          <w:szCs w:val="28"/>
        </w:rPr>
        <w:t>2</w:t>
      </w:r>
      <w:r w:rsidR="00D96C9D" w:rsidRPr="005131D6">
        <w:rPr>
          <w:b/>
          <w:bCs/>
          <w:color w:val="auto"/>
          <w:szCs w:val="28"/>
          <w:lang w:val="vi-VN"/>
        </w:rPr>
        <w:t>. Kế hoạch dạy học</w:t>
      </w:r>
    </w:p>
    <w:p w14:paraId="3447FCC1" w14:textId="77777777" w:rsidR="00A77539" w:rsidRDefault="00DD376D" w:rsidP="00905322">
      <w:pPr>
        <w:spacing w:before="0" w:after="0"/>
        <w:ind w:firstLine="567"/>
        <w:jc w:val="both"/>
        <w:rPr>
          <w:b/>
          <w:bCs/>
          <w:color w:val="auto"/>
          <w:szCs w:val="28"/>
        </w:rPr>
      </w:pPr>
      <w:r w:rsidRPr="005131D6">
        <w:rPr>
          <w:b/>
          <w:bCs/>
          <w:color w:val="auto"/>
          <w:szCs w:val="28"/>
        </w:rPr>
        <w:t>2.</w:t>
      </w:r>
      <w:r w:rsidR="006B5A0E" w:rsidRPr="005131D6">
        <w:rPr>
          <w:b/>
          <w:bCs/>
          <w:color w:val="auto"/>
          <w:szCs w:val="28"/>
          <w:lang w:val="vi-VN"/>
        </w:rPr>
        <w:t>1. Phân phối chương trình</w:t>
      </w:r>
      <w:r w:rsidR="00596FF9" w:rsidRPr="005131D6">
        <w:rPr>
          <w:b/>
          <w:bCs/>
          <w:color w:val="auto"/>
          <w:szCs w:val="28"/>
        </w:rPr>
        <w:t xml:space="preserve">   </w:t>
      </w:r>
      <w:r w:rsidR="00596FF9" w:rsidRPr="005131D6">
        <w:rPr>
          <w:b/>
          <w:bCs/>
          <w:color w:val="auto"/>
          <w:szCs w:val="28"/>
        </w:rPr>
        <w:tab/>
      </w:r>
    </w:p>
    <w:p w14:paraId="2F0471CC" w14:textId="77777777" w:rsidR="00095716" w:rsidRDefault="00095716" w:rsidP="00905322">
      <w:pPr>
        <w:spacing w:before="0" w:after="0"/>
        <w:ind w:firstLine="567"/>
        <w:jc w:val="both"/>
        <w:rPr>
          <w:b/>
          <w:bCs/>
          <w:color w:val="auto"/>
          <w:szCs w:val="28"/>
        </w:rPr>
      </w:pPr>
    </w:p>
    <w:p w14:paraId="588E64F1" w14:textId="77777777" w:rsidR="00095716" w:rsidRDefault="00095716" w:rsidP="00905322">
      <w:pPr>
        <w:spacing w:before="0" w:after="0"/>
        <w:ind w:firstLine="567"/>
        <w:jc w:val="both"/>
        <w:rPr>
          <w:b/>
          <w:bCs/>
          <w:color w:val="auto"/>
          <w:szCs w:val="28"/>
        </w:rPr>
      </w:pPr>
    </w:p>
    <w:p w14:paraId="625D29D9" w14:textId="77777777" w:rsidR="009F20E6" w:rsidRDefault="009F20E6" w:rsidP="00905322">
      <w:pPr>
        <w:spacing w:before="0" w:after="0"/>
        <w:ind w:firstLine="567"/>
        <w:jc w:val="both"/>
        <w:rPr>
          <w:b/>
          <w:bCs/>
          <w:color w:val="auto"/>
          <w:szCs w:val="28"/>
        </w:rPr>
      </w:pPr>
    </w:p>
    <w:p w14:paraId="10185612" w14:textId="48B84045" w:rsidR="00BA6AC1" w:rsidRPr="005131D6" w:rsidRDefault="00596FF9" w:rsidP="00905322">
      <w:pPr>
        <w:spacing w:before="0" w:after="0"/>
        <w:ind w:firstLine="567"/>
        <w:jc w:val="both"/>
        <w:rPr>
          <w:b/>
          <w:bCs/>
          <w:color w:val="auto"/>
          <w:szCs w:val="28"/>
        </w:rPr>
      </w:pPr>
      <w:r w:rsidRPr="005131D6">
        <w:rPr>
          <w:b/>
          <w:bCs/>
          <w:color w:val="auto"/>
          <w:szCs w:val="28"/>
        </w:rPr>
        <w:tab/>
      </w:r>
    </w:p>
    <w:tbl>
      <w:tblPr>
        <w:tblStyle w:val="TableGrid"/>
        <w:tblpPr w:leftFromText="180" w:rightFromText="180" w:vertAnchor="text" w:tblpX="392" w:tblpY="1"/>
        <w:tblOverlap w:val="never"/>
        <w:tblW w:w="14850" w:type="dxa"/>
        <w:tblLook w:val="04A0" w:firstRow="1" w:lastRow="0" w:firstColumn="1" w:lastColumn="0" w:noHBand="0" w:noVBand="1"/>
      </w:tblPr>
      <w:tblGrid>
        <w:gridCol w:w="959"/>
        <w:gridCol w:w="992"/>
        <w:gridCol w:w="2977"/>
        <w:gridCol w:w="9922"/>
      </w:tblGrid>
      <w:tr w:rsidR="005131D6" w:rsidRPr="005131D6" w14:paraId="1566745A" w14:textId="77777777" w:rsidTr="00905322">
        <w:tc>
          <w:tcPr>
            <w:tcW w:w="959" w:type="dxa"/>
            <w:vAlign w:val="center"/>
          </w:tcPr>
          <w:p w14:paraId="48173C0E" w14:textId="2E5008B3" w:rsidR="00BA6AC1" w:rsidRPr="005131D6" w:rsidRDefault="00BA6AC1" w:rsidP="00905322">
            <w:pPr>
              <w:jc w:val="center"/>
              <w:rPr>
                <w:b/>
                <w:bCs/>
                <w:color w:val="auto"/>
                <w:szCs w:val="28"/>
              </w:rPr>
            </w:pPr>
            <w:r w:rsidRPr="005131D6">
              <w:rPr>
                <w:b/>
                <w:bCs/>
                <w:color w:val="auto"/>
                <w:szCs w:val="28"/>
              </w:rPr>
              <w:lastRenderedPageBreak/>
              <w:t>Tuần</w:t>
            </w:r>
          </w:p>
        </w:tc>
        <w:tc>
          <w:tcPr>
            <w:tcW w:w="992" w:type="dxa"/>
          </w:tcPr>
          <w:p w14:paraId="2B0C132E" w14:textId="26BE0DEC" w:rsidR="00BA6AC1" w:rsidRPr="005131D6" w:rsidRDefault="00BA6AC1" w:rsidP="00905322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bCs/>
                <w:color w:val="auto"/>
                <w:szCs w:val="28"/>
              </w:rPr>
              <w:t>Tiết</w:t>
            </w:r>
          </w:p>
        </w:tc>
        <w:tc>
          <w:tcPr>
            <w:tcW w:w="2977" w:type="dxa"/>
          </w:tcPr>
          <w:p w14:paraId="09488FC0" w14:textId="31DC3776" w:rsidR="00BA6AC1" w:rsidRPr="005131D6" w:rsidRDefault="00BA6AC1" w:rsidP="00905322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bCs/>
                <w:color w:val="auto"/>
                <w:szCs w:val="28"/>
              </w:rPr>
              <w:t>Bài học</w:t>
            </w:r>
          </w:p>
        </w:tc>
        <w:tc>
          <w:tcPr>
            <w:tcW w:w="9922" w:type="dxa"/>
          </w:tcPr>
          <w:p w14:paraId="2D404366" w14:textId="30615B61" w:rsidR="00BA6AC1" w:rsidRPr="005131D6" w:rsidRDefault="00BA6AC1" w:rsidP="00905322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bCs/>
                <w:color w:val="auto"/>
                <w:szCs w:val="28"/>
              </w:rPr>
              <w:t>Yêu cầu cần đạt</w:t>
            </w:r>
          </w:p>
        </w:tc>
      </w:tr>
      <w:tr w:rsidR="00FA6C80" w:rsidRPr="005131D6" w14:paraId="7930318C" w14:textId="77777777" w:rsidTr="00905322">
        <w:tc>
          <w:tcPr>
            <w:tcW w:w="14850" w:type="dxa"/>
            <w:gridSpan w:val="4"/>
            <w:vAlign w:val="center"/>
          </w:tcPr>
          <w:p w14:paraId="6056B37A" w14:textId="13B5D741" w:rsidR="00FA6C80" w:rsidRPr="005131D6" w:rsidRDefault="00FA6C80" w:rsidP="00905322">
            <w:pPr>
              <w:jc w:val="center"/>
              <w:rPr>
                <w:b/>
                <w:bCs/>
                <w:color w:val="auto"/>
                <w:szCs w:val="28"/>
              </w:rPr>
            </w:pPr>
            <w:r w:rsidRPr="005131D6">
              <w:rPr>
                <w:b/>
                <w:color w:val="auto"/>
                <w:szCs w:val="28"/>
              </w:rPr>
              <w:t>HỌC KỲ 1</w:t>
            </w:r>
          </w:p>
        </w:tc>
      </w:tr>
      <w:tr w:rsidR="00772BEF" w:rsidRPr="005131D6" w14:paraId="725AE09F" w14:textId="77777777" w:rsidTr="00905322">
        <w:tc>
          <w:tcPr>
            <w:tcW w:w="959" w:type="dxa"/>
            <w:vAlign w:val="center"/>
          </w:tcPr>
          <w:p w14:paraId="6D214367" w14:textId="4346DF16" w:rsidR="00772BEF" w:rsidRPr="0093634A" w:rsidRDefault="0093634A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1</w:t>
            </w:r>
            <w:r w:rsidR="00393E98">
              <w:rPr>
                <w:bCs/>
                <w:color w:val="auto"/>
                <w:szCs w:val="28"/>
              </w:rPr>
              <w:t>,2</w:t>
            </w:r>
          </w:p>
        </w:tc>
        <w:tc>
          <w:tcPr>
            <w:tcW w:w="992" w:type="dxa"/>
          </w:tcPr>
          <w:p w14:paraId="3023C75F" w14:textId="6F1BCDCA" w:rsidR="00772BEF" w:rsidRDefault="00772BEF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1,2</w:t>
            </w:r>
          </w:p>
        </w:tc>
        <w:tc>
          <w:tcPr>
            <w:tcW w:w="2977" w:type="dxa"/>
            <w:vMerge w:val="restart"/>
          </w:tcPr>
          <w:p w14:paraId="67A45237" w14:textId="50671964" w:rsidR="00772BEF" w:rsidRDefault="00772BEF" w:rsidP="00772BEF">
            <w:pPr>
              <w:rPr>
                <w:rStyle w:val="fontstyle01"/>
              </w:rPr>
            </w:pPr>
            <w:r>
              <w:rPr>
                <w:rStyle w:val="fontstyle01"/>
              </w:rPr>
              <w:t>Chủ đề 1: Quảng Nam từ thế kỉ X đến đầu thế kỉ XVI</w:t>
            </w:r>
          </w:p>
        </w:tc>
        <w:tc>
          <w:tcPr>
            <w:tcW w:w="9922" w:type="dxa"/>
            <w:vMerge w:val="restart"/>
            <w:vAlign w:val="center"/>
          </w:tcPr>
          <w:p w14:paraId="1E45F057" w14:textId="77777777" w:rsidR="00772BEF" w:rsidRDefault="00772BEF" w:rsidP="00772BEF">
            <w:pPr>
              <w:jc w:val="both"/>
            </w:pPr>
            <w:r>
              <w:t>- Trình bày được quá trình hình thành danh xưng Quảng Nam.</w:t>
            </w:r>
          </w:p>
          <w:p w14:paraId="7C21F95E" w14:textId="77777777" w:rsidR="00772BEF" w:rsidRDefault="00772BEF" w:rsidP="00772BEF">
            <w:pPr>
              <w:jc w:val="both"/>
            </w:pPr>
            <w:r>
              <w:t>- Nêu được những nét nổi bật về đời sống kinh tế, xã hội và văn hoá của dân cư Quảng Nam trong giai đoạn từ TK X đến TK XVI.</w:t>
            </w:r>
          </w:p>
          <w:p w14:paraId="25F2E57E" w14:textId="3E687B17" w:rsidR="00772BEF" w:rsidRDefault="00772BEF" w:rsidP="00772BEF">
            <w:pPr>
              <w:jc w:val="both"/>
            </w:pPr>
            <w:r>
              <w:t>- Có tình cảm và hành động thiết thực để xây dựng quê hương Quảng Nam.</w:t>
            </w:r>
          </w:p>
        </w:tc>
      </w:tr>
      <w:tr w:rsidR="00772BEF" w:rsidRPr="005131D6" w14:paraId="573E0E04" w14:textId="77777777" w:rsidTr="00905322">
        <w:tc>
          <w:tcPr>
            <w:tcW w:w="959" w:type="dxa"/>
            <w:vAlign w:val="center"/>
          </w:tcPr>
          <w:p w14:paraId="613D9403" w14:textId="5E59E7D2" w:rsidR="00772BEF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3,4</w:t>
            </w:r>
          </w:p>
        </w:tc>
        <w:tc>
          <w:tcPr>
            <w:tcW w:w="992" w:type="dxa"/>
          </w:tcPr>
          <w:p w14:paraId="1264101C" w14:textId="1974D2A1" w:rsidR="00772BEF" w:rsidRDefault="00772BEF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3,4</w:t>
            </w:r>
          </w:p>
        </w:tc>
        <w:tc>
          <w:tcPr>
            <w:tcW w:w="2977" w:type="dxa"/>
            <w:vMerge/>
          </w:tcPr>
          <w:p w14:paraId="23CAAD8F" w14:textId="77777777" w:rsidR="00772BEF" w:rsidRDefault="00772BEF" w:rsidP="00772BEF">
            <w:pPr>
              <w:rPr>
                <w:rStyle w:val="fontstyle01"/>
              </w:rPr>
            </w:pPr>
          </w:p>
        </w:tc>
        <w:tc>
          <w:tcPr>
            <w:tcW w:w="9922" w:type="dxa"/>
            <w:vMerge/>
            <w:vAlign w:val="center"/>
          </w:tcPr>
          <w:p w14:paraId="317100F2" w14:textId="77777777" w:rsidR="00772BEF" w:rsidRDefault="00772BEF" w:rsidP="00772BEF">
            <w:pPr>
              <w:jc w:val="both"/>
            </w:pPr>
          </w:p>
        </w:tc>
      </w:tr>
      <w:tr w:rsidR="00A77539" w:rsidRPr="005131D6" w14:paraId="7D1A5EC6" w14:textId="77777777" w:rsidTr="00905322">
        <w:tc>
          <w:tcPr>
            <w:tcW w:w="959" w:type="dxa"/>
            <w:vAlign w:val="center"/>
          </w:tcPr>
          <w:p w14:paraId="50842562" w14:textId="5F8F3D95" w:rsidR="00A77539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5</w:t>
            </w:r>
          </w:p>
        </w:tc>
        <w:tc>
          <w:tcPr>
            <w:tcW w:w="992" w:type="dxa"/>
          </w:tcPr>
          <w:p w14:paraId="789B0ED1" w14:textId="585F81A2" w:rsidR="00A77539" w:rsidRDefault="00A77539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5</w:t>
            </w:r>
          </w:p>
        </w:tc>
        <w:tc>
          <w:tcPr>
            <w:tcW w:w="2977" w:type="dxa"/>
            <w:vMerge/>
          </w:tcPr>
          <w:p w14:paraId="6F946F8B" w14:textId="77777777" w:rsidR="00A77539" w:rsidRDefault="00A77539" w:rsidP="00772BEF">
            <w:pPr>
              <w:rPr>
                <w:rStyle w:val="fontstyle01"/>
              </w:rPr>
            </w:pPr>
          </w:p>
        </w:tc>
        <w:tc>
          <w:tcPr>
            <w:tcW w:w="9922" w:type="dxa"/>
            <w:vMerge/>
            <w:vAlign w:val="center"/>
          </w:tcPr>
          <w:p w14:paraId="2C881F02" w14:textId="77777777" w:rsidR="00A77539" w:rsidRDefault="00A77539" w:rsidP="00772BEF">
            <w:pPr>
              <w:jc w:val="both"/>
            </w:pPr>
          </w:p>
        </w:tc>
      </w:tr>
      <w:tr w:rsidR="00772BEF" w:rsidRPr="005131D6" w14:paraId="526C075E" w14:textId="77777777" w:rsidTr="00905322">
        <w:tc>
          <w:tcPr>
            <w:tcW w:w="959" w:type="dxa"/>
            <w:vAlign w:val="center"/>
          </w:tcPr>
          <w:p w14:paraId="0F396855" w14:textId="7F403F0C" w:rsidR="00772BEF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6,7,8</w:t>
            </w:r>
          </w:p>
        </w:tc>
        <w:tc>
          <w:tcPr>
            <w:tcW w:w="992" w:type="dxa"/>
          </w:tcPr>
          <w:p w14:paraId="28644DC9" w14:textId="78BE0B83" w:rsidR="00772BEF" w:rsidRDefault="00E10C1F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6</w:t>
            </w:r>
            <w:r>
              <w:rPr>
                <w:bCs/>
                <w:color w:val="auto"/>
                <w:szCs w:val="28"/>
                <w:lang w:val="vi-VN"/>
              </w:rPr>
              <w:t>,</w:t>
            </w:r>
            <w:r w:rsidR="00772BEF">
              <w:rPr>
                <w:bCs/>
                <w:color w:val="auto"/>
                <w:szCs w:val="28"/>
              </w:rPr>
              <w:t>7,8</w:t>
            </w:r>
          </w:p>
        </w:tc>
        <w:tc>
          <w:tcPr>
            <w:tcW w:w="2977" w:type="dxa"/>
            <w:vMerge w:val="restart"/>
          </w:tcPr>
          <w:p w14:paraId="2B08E7BF" w14:textId="1F72255F" w:rsidR="00772BEF" w:rsidRDefault="00772BEF" w:rsidP="00772BEF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Chủ đề 2. Hệ thống sông ngòi ở tỉnh Quảng Nam </w:t>
            </w:r>
          </w:p>
        </w:tc>
        <w:tc>
          <w:tcPr>
            <w:tcW w:w="9922" w:type="dxa"/>
            <w:vMerge w:val="restart"/>
            <w:vAlign w:val="center"/>
          </w:tcPr>
          <w:p w14:paraId="54624CC7" w14:textId="77777777" w:rsidR="00772BEF" w:rsidRDefault="00772BEF" w:rsidP="00772BEF">
            <w:pPr>
              <w:jc w:val="both"/>
            </w:pPr>
            <w:r>
              <w:rPr>
                <w:rStyle w:val="fontstyle01"/>
              </w:rPr>
              <w:t xml:space="preserve">- Nêu và giải thích sơ lược một số đặc điểm chung của sông ngòi ở </w:t>
            </w:r>
            <w:r>
              <w:t>tỉnh Quảng Nam.</w:t>
            </w:r>
          </w:p>
          <w:p w14:paraId="5A2860C8" w14:textId="77777777" w:rsidR="00772BEF" w:rsidRDefault="00772BEF" w:rsidP="00772BEF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- Xác định được trên lược đồ các sông chính của tỉnh.</w:t>
            </w:r>
          </w:p>
          <w:p w14:paraId="5A15C779" w14:textId="77777777" w:rsidR="00772BEF" w:rsidRDefault="00772BEF" w:rsidP="00772BEF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- Trình bày được ảnh hưởng của sông ngòi đối với sản xuất và đời sống ở tỉnh Quảng Nam.</w:t>
            </w:r>
          </w:p>
          <w:p w14:paraId="0FAF480E" w14:textId="10925F9A" w:rsidR="00772BEF" w:rsidRDefault="00772BEF" w:rsidP="00772BEF">
            <w:pPr>
              <w:jc w:val="both"/>
            </w:pPr>
            <w:r>
              <w:rPr>
                <w:rStyle w:val="fontstyle01"/>
              </w:rPr>
              <w:t>- Có ý thức và thực hiện các hành động phù hợp góp phần bảo vệ tài nguyên và môi trường sông suối.</w:t>
            </w:r>
          </w:p>
        </w:tc>
      </w:tr>
      <w:tr w:rsidR="00772BEF" w:rsidRPr="005131D6" w14:paraId="4BAB4607" w14:textId="77777777" w:rsidTr="00905322">
        <w:tc>
          <w:tcPr>
            <w:tcW w:w="959" w:type="dxa"/>
            <w:vAlign w:val="center"/>
          </w:tcPr>
          <w:p w14:paraId="5CB02075" w14:textId="7C00EA92" w:rsidR="00772BEF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9,10</w:t>
            </w:r>
          </w:p>
        </w:tc>
        <w:tc>
          <w:tcPr>
            <w:tcW w:w="992" w:type="dxa"/>
          </w:tcPr>
          <w:p w14:paraId="6BDA13A6" w14:textId="53CB2A80" w:rsidR="00772BEF" w:rsidRDefault="00772BEF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9,10</w:t>
            </w:r>
          </w:p>
        </w:tc>
        <w:tc>
          <w:tcPr>
            <w:tcW w:w="2977" w:type="dxa"/>
            <w:vMerge/>
          </w:tcPr>
          <w:p w14:paraId="2830BDC5" w14:textId="77777777" w:rsidR="00772BEF" w:rsidRDefault="00772BEF" w:rsidP="00772BEF">
            <w:pPr>
              <w:rPr>
                <w:rStyle w:val="fontstyle01"/>
              </w:rPr>
            </w:pPr>
          </w:p>
        </w:tc>
        <w:tc>
          <w:tcPr>
            <w:tcW w:w="9922" w:type="dxa"/>
            <w:vMerge/>
            <w:vAlign w:val="center"/>
          </w:tcPr>
          <w:p w14:paraId="70ECE8C8" w14:textId="77777777" w:rsidR="00772BEF" w:rsidRDefault="00772BEF" w:rsidP="00772BEF">
            <w:pPr>
              <w:jc w:val="both"/>
            </w:pPr>
          </w:p>
        </w:tc>
      </w:tr>
      <w:tr w:rsidR="00E10C1F" w:rsidRPr="005131D6" w14:paraId="3613E50C" w14:textId="77777777" w:rsidTr="00905322">
        <w:tc>
          <w:tcPr>
            <w:tcW w:w="959" w:type="dxa"/>
            <w:vAlign w:val="center"/>
          </w:tcPr>
          <w:p w14:paraId="3287611B" w14:textId="446DAA03" w:rsidR="00E10C1F" w:rsidRDefault="00393E98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11</w:t>
            </w:r>
          </w:p>
        </w:tc>
        <w:tc>
          <w:tcPr>
            <w:tcW w:w="992" w:type="dxa"/>
          </w:tcPr>
          <w:p w14:paraId="0EA51B4F" w14:textId="13ADE99F" w:rsidR="00E10C1F" w:rsidRDefault="00E10C1F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11</w:t>
            </w:r>
          </w:p>
        </w:tc>
        <w:tc>
          <w:tcPr>
            <w:tcW w:w="2977" w:type="dxa"/>
          </w:tcPr>
          <w:p w14:paraId="6F1558A6" w14:textId="72A285AC" w:rsidR="00E10C1F" w:rsidRPr="00E10C1F" w:rsidRDefault="00E10C1F" w:rsidP="00772BEF">
            <w:pPr>
              <w:rPr>
                <w:rStyle w:val="fontstyle01"/>
                <w:lang w:val="vi-VN"/>
              </w:rPr>
            </w:pPr>
            <w:r w:rsidRPr="00AF3F05">
              <w:rPr>
                <w:rStyle w:val="fontstyle01"/>
                <w:b/>
              </w:rPr>
              <w:t>Kiể</w:t>
            </w:r>
            <w:r>
              <w:rPr>
                <w:rStyle w:val="fontstyle01"/>
                <w:b/>
              </w:rPr>
              <w:t>m tra giữa kì 1</w:t>
            </w:r>
          </w:p>
        </w:tc>
        <w:tc>
          <w:tcPr>
            <w:tcW w:w="9922" w:type="dxa"/>
            <w:vAlign w:val="center"/>
          </w:tcPr>
          <w:p w14:paraId="20F6C5ED" w14:textId="77777777" w:rsidR="00E10C1F" w:rsidRDefault="00E10C1F" w:rsidP="00772BEF">
            <w:pPr>
              <w:jc w:val="both"/>
            </w:pPr>
          </w:p>
        </w:tc>
      </w:tr>
      <w:tr w:rsidR="00772BEF" w:rsidRPr="009C03DC" w14:paraId="74C4ADF5" w14:textId="77777777" w:rsidTr="00905322">
        <w:tc>
          <w:tcPr>
            <w:tcW w:w="959" w:type="dxa"/>
            <w:vAlign w:val="center"/>
          </w:tcPr>
          <w:p w14:paraId="3FA1F110" w14:textId="70FD5A34" w:rsidR="00772BEF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12</w:t>
            </w:r>
          </w:p>
        </w:tc>
        <w:tc>
          <w:tcPr>
            <w:tcW w:w="992" w:type="dxa"/>
          </w:tcPr>
          <w:p w14:paraId="42A9BF04" w14:textId="5A6A46F9" w:rsidR="00772BEF" w:rsidRDefault="00772BEF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12</w:t>
            </w:r>
          </w:p>
        </w:tc>
        <w:tc>
          <w:tcPr>
            <w:tcW w:w="2977" w:type="dxa"/>
            <w:vMerge w:val="restart"/>
          </w:tcPr>
          <w:p w14:paraId="0511CBE2" w14:textId="1007E595" w:rsidR="00772BEF" w:rsidRPr="0093634A" w:rsidRDefault="00772BEF" w:rsidP="00772BEF">
            <w:pPr>
              <w:rPr>
                <w:rStyle w:val="fontstyle01"/>
                <w:lang w:val="vi-VN"/>
              </w:rPr>
            </w:pPr>
            <w:r>
              <w:rPr>
                <w:rStyle w:val="fontstyle01"/>
              </w:rPr>
              <w:t>Chủ đề 3. Danh lam thắng cảnh ở tỉnh Quả</w:t>
            </w:r>
            <w:r w:rsidR="0093634A">
              <w:rPr>
                <w:rStyle w:val="fontstyle01"/>
              </w:rPr>
              <w:t>ng Nam</w:t>
            </w:r>
          </w:p>
        </w:tc>
        <w:tc>
          <w:tcPr>
            <w:tcW w:w="9922" w:type="dxa"/>
            <w:vMerge w:val="restart"/>
            <w:vAlign w:val="center"/>
          </w:tcPr>
          <w:p w14:paraId="3E8FEE50" w14:textId="77777777" w:rsidR="00772BEF" w:rsidRPr="00393E98" w:rsidRDefault="00772BEF" w:rsidP="00772BEF">
            <w:pPr>
              <w:jc w:val="both"/>
              <w:rPr>
                <w:rStyle w:val="fontstyle01"/>
                <w:lang w:val="vi-VN"/>
              </w:rPr>
            </w:pPr>
            <w:r w:rsidRPr="00393E98">
              <w:rPr>
                <w:rStyle w:val="fontstyle01"/>
                <w:lang w:val="vi-VN"/>
              </w:rPr>
              <w:t>- Nêu được khái niệm danh lam thắng cảnh và kể được tên một số danh lam thắng cảnh ở tỉnh Quảng Nam.</w:t>
            </w:r>
          </w:p>
          <w:p w14:paraId="32B643D6" w14:textId="77777777" w:rsidR="00772BEF" w:rsidRPr="00393E98" w:rsidRDefault="00772BEF" w:rsidP="00772BEF">
            <w:pPr>
              <w:jc w:val="both"/>
              <w:rPr>
                <w:rStyle w:val="fontstyle01"/>
                <w:lang w:val="vi-VN"/>
              </w:rPr>
            </w:pPr>
            <w:r w:rsidRPr="00393E98">
              <w:rPr>
                <w:rStyle w:val="fontstyle01"/>
                <w:lang w:val="vi-VN"/>
              </w:rPr>
              <w:t>- Trình bày được những nét cơ bản của danh lam thắng cảnh tiêu biểu ở tỉnh Quảng Nam: Cù Lao Chàm, Hòn Kẽm Đá Dừng và Hồ Phú Ninh.</w:t>
            </w:r>
          </w:p>
          <w:p w14:paraId="15553B3E" w14:textId="77777777" w:rsidR="00772BEF" w:rsidRPr="00393E98" w:rsidRDefault="00772BEF" w:rsidP="00772BEF">
            <w:pPr>
              <w:jc w:val="both"/>
              <w:rPr>
                <w:rStyle w:val="fontstyle01"/>
                <w:lang w:val="vi-VN"/>
              </w:rPr>
            </w:pPr>
            <w:r w:rsidRPr="00393E98">
              <w:rPr>
                <w:rStyle w:val="fontstyle01"/>
                <w:lang w:val="vi-VN"/>
              </w:rPr>
              <w:t>- Nêu được một số hoạt động của chính quyền, nhân dân Quảng Nam đã thực hiện để giữ gìn và phát huy giá trị của danh lam thắng cảnh ở địa phương.</w:t>
            </w:r>
          </w:p>
          <w:p w14:paraId="16C73EE6" w14:textId="01CE6C7B" w:rsidR="00772BEF" w:rsidRPr="00393E98" w:rsidRDefault="00772BEF" w:rsidP="00772BEF">
            <w:pPr>
              <w:jc w:val="both"/>
              <w:rPr>
                <w:lang w:val="vi-VN"/>
              </w:rPr>
            </w:pPr>
            <w:r w:rsidRPr="00393E98">
              <w:rPr>
                <w:rStyle w:val="fontstyle01"/>
                <w:lang w:val="vi-VN"/>
              </w:rPr>
              <w:t>- Thực hiện được những việc làm phù hợp với lứa tuổi để góp phần gìn giữ và phát huy giá trị của danh lam thắng cảnh.</w:t>
            </w:r>
          </w:p>
        </w:tc>
      </w:tr>
      <w:tr w:rsidR="00772BEF" w:rsidRPr="005131D6" w14:paraId="5D926A3E" w14:textId="77777777" w:rsidTr="00905322">
        <w:tc>
          <w:tcPr>
            <w:tcW w:w="959" w:type="dxa"/>
            <w:vAlign w:val="center"/>
          </w:tcPr>
          <w:p w14:paraId="19F9B03B" w14:textId="70C76BC2" w:rsidR="00772BEF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13,14</w:t>
            </w:r>
          </w:p>
        </w:tc>
        <w:tc>
          <w:tcPr>
            <w:tcW w:w="992" w:type="dxa"/>
          </w:tcPr>
          <w:p w14:paraId="1AEA9882" w14:textId="667303A5" w:rsidR="00772BEF" w:rsidRDefault="00772BEF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13,14</w:t>
            </w:r>
          </w:p>
        </w:tc>
        <w:tc>
          <w:tcPr>
            <w:tcW w:w="2977" w:type="dxa"/>
            <w:vMerge/>
          </w:tcPr>
          <w:p w14:paraId="34E97B3C" w14:textId="77777777" w:rsidR="00772BEF" w:rsidRDefault="00772BEF" w:rsidP="00772BEF">
            <w:pPr>
              <w:rPr>
                <w:rStyle w:val="fontstyle01"/>
              </w:rPr>
            </w:pPr>
          </w:p>
        </w:tc>
        <w:tc>
          <w:tcPr>
            <w:tcW w:w="9922" w:type="dxa"/>
            <w:vMerge/>
            <w:vAlign w:val="center"/>
          </w:tcPr>
          <w:p w14:paraId="7C2975A0" w14:textId="77777777" w:rsidR="00772BEF" w:rsidRDefault="00772BEF" w:rsidP="00772BEF">
            <w:pPr>
              <w:jc w:val="both"/>
            </w:pPr>
          </w:p>
        </w:tc>
      </w:tr>
      <w:tr w:rsidR="00772BEF" w:rsidRPr="005131D6" w14:paraId="31797304" w14:textId="77777777" w:rsidTr="00905322">
        <w:tc>
          <w:tcPr>
            <w:tcW w:w="959" w:type="dxa"/>
            <w:vAlign w:val="center"/>
          </w:tcPr>
          <w:p w14:paraId="2FD15273" w14:textId="51AAE908" w:rsidR="00772BEF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15,16</w:t>
            </w:r>
          </w:p>
        </w:tc>
        <w:tc>
          <w:tcPr>
            <w:tcW w:w="992" w:type="dxa"/>
          </w:tcPr>
          <w:p w14:paraId="0C54E311" w14:textId="655FCCB9" w:rsidR="00772BEF" w:rsidRDefault="00772BEF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15,16</w:t>
            </w:r>
          </w:p>
        </w:tc>
        <w:tc>
          <w:tcPr>
            <w:tcW w:w="2977" w:type="dxa"/>
            <w:vMerge/>
          </w:tcPr>
          <w:p w14:paraId="2F97BC1F" w14:textId="77777777" w:rsidR="00772BEF" w:rsidRDefault="00772BEF" w:rsidP="00772BEF">
            <w:pPr>
              <w:rPr>
                <w:rStyle w:val="fontstyle01"/>
              </w:rPr>
            </w:pPr>
          </w:p>
        </w:tc>
        <w:tc>
          <w:tcPr>
            <w:tcW w:w="9922" w:type="dxa"/>
            <w:vMerge/>
            <w:vAlign w:val="center"/>
          </w:tcPr>
          <w:p w14:paraId="6B18CCE6" w14:textId="77777777" w:rsidR="00772BEF" w:rsidRDefault="00772BEF" w:rsidP="00772BEF">
            <w:pPr>
              <w:jc w:val="both"/>
            </w:pPr>
          </w:p>
        </w:tc>
      </w:tr>
      <w:tr w:rsidR="00772BEF" w:rsidRPr="005131D6" w14:paraId="6EA4A938" w14:textId="77777777" w:rsidTr="00905322">
        <w:tc>
          <w:tcPr>
            <w:tcW w:w="959" w:type="dxa"/>
            <w:vMerge w:val="restart"/>
            <w:vAlign w:val="center"/>
          </w:tcPr>
          <w:p w14:paraId="55DDE8A9" w14:textId="2AAD08B4" w:rsidR="00772BEF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17,18</w:t>
            </w:r>
          </w:p>
        </w:tc>
        <w:tc>
          <w:tcPr>
            <w:tcW w:w="992" w:type="dxa"/>
          </w:tcPr>
          <w:p w14:paraId="3D338831" w14:textId="247C8F0D" w:rsidR="00772BEF" w:rsidRDefault="00772BEF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17</w:t>
            </w:r>
          </w:p>
        </w:tc>
        <w:tc>
          <w:tcPr>
            <w:tcW w:w="2977" w:type="dxa"/>
          </w:tcPr>
          <w:p w14:paraId="7CFC8FBF" w14:textId="5988A9C2" w:rsidR="00772BEF" w:rsidRDefault="00772BEF" w:rsidP="00772BEF">
            <w:pPr>
              <w:rPr>
                <w:rStyle w:val="fontstyle01"/>
              </w:rPr>
            </w:pPr>
            <w:r>
              <w:rPr>
                <w:rStyle w:val="fontstyle01"/>
              </w:rPr>
              <w:t>Ôn tập cuối kì 1</w:t>
            </w:r>
          </w:p>
        </w:tc>
        <w:tc>
          <w:tcPr>
            <w:tcW w:w="9922" w:type="dxa"/>
            <w:vAlign w:val="center"/>
          </w:tcPr>
          <w:p w14:paraId="00238B53" w14:textId="77777777" w:rsidR="00772BEF" w:rsidRDefault="00772BEF" w:rsidP="00772BEF">
            <w:pPr>
              <w:rPr>
                <w:rStyle w:val="fontstyle01"/>
              </w:rPr>
            </w:pPr>
          </w:p>
        </w:tc>
      </w:tr>
      <w:tr w:rsidR="00772BEF" w:rsidRPr="005131D6" w14:paraId="18D78ED6" w14:textId="77777777" w:rsidTr="00905322">
        <w:tc>
          <w:tcPr>
            <w:tcW w:w="959" w:type="dxa"/>
            <w:vMerge/>
            <w:vAlign w:val="center"/>
          </w:tcPr>
          <w:p w14:paraId="390BEFD7" w14:textId="6447422F" w:rsidR="00772BEF" w:rsidRPr="00FA6C80" w:rsidRDefault="00772BEF" w:rsidP="00772BEF">
            <w:pPr>
              <w:jc w:val="center"/>
              <w:rPr>
                <w:bCs/>
                <w:color w:val="auto"/>
                <w:szCs w:val="28"/>
              </w:rPr>
            </w:pPr>
          </w:p>
        </w:tc>
        <w:tc>
          <w:tcPr>
            <w:tcW w:w="992" w:type="dxa"/>
          </w:tcPr>
          <w:p w14:paraId="19FCDD01" w14:textId="7A05E6C0" w:rsidR="00772BEF" w:rsidRPr="00FA6C80" w:rsidRDefault="00772BEF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18</w:t>
            </w:r>
          </w:p>
        </w:tc>
        <w:tc>
          <w:tcPr>
            <w:tcW w:w="2977" w:type="dxa"/>
          </w:tcPr>
          <w:p w14:paraId="14B7374C" w14:textId="4F724E8F" w:rsidR="00772BEF" w:rsidRPr="00AF3F05" w:rsidRDefault="00772BEF" w:rsidP="00772BEF">
            <w:pPr>
              <w:rPr>
                <w:rStyle w:val="fontstyle01"/>
                <w:b/>
              </w:rPr>
            </w:pPr>
            <w:r w:rsidRPr="00AF3F05">
              <w:rPr>
                <w:rStyle w:val="fontstyle01"/>
                <w:b/>
              </w:rPr>
              <w:t>Kiểm tra cuối kì 1</w:t>
            </w:r>
          </w:p>
        </w:tc>
        <w:tc>
          <w:tcPr>
            <w:tcW w:w="9922" w:type="dxa"/>
            <w:vAlign w:val="center"/>
          </w:tcPr>
          <w:p w14:paraId="53D12078" w14:textId="77777777" w:rsidR="00772BEF" w:rsidRDefault="00772BEF" w:rsidP="00772BEF">
            <w:pPr>
              <w:rPr>
                <w:rStyle w:val="fontstyle01"/>
              </w:rPr>
            </w:pPr>
          </w:p>
        </w:tc>
      </w:tr>
      <w:tr w:rsidR="00772BEF" w:rsidRPr="005131D6" w14:paraId="3E27D0F2" w14:textId="77777777" w:rsidTr="00E65616">
        <w:tc>
          <w:tcPr>
            <w:tcW w:w="14850" w:type="dxa"/>
            <w:gridSpan w:val="4"/>
            <w:vAlign w:val="center"/>
          </w:tcPr>
          <w:p w14:paraId="35028EAA" w14:textId="2565857B" w:rsidR="00772BEF" w:rsidRDefault="00772BEF" w:rsidP="00772BEF">
            <w:pPr>
              <w:jc w:val="center"/>
              <w:rPr>
                <w:rStyle w:val="fontstyle01"/>
              </w:rPr>
            </w:pPr>
            <w:r w:rsidRPr="005131D6">
              <w:rPr>
                <w:b/>
                <w:color w:val="auto"/>
                <w:szCs w:val="28"/>
              </w:rPr>
              <w:t xml:space="preserve">HỌC KỲ </w:t>
            </w:r>
            <w:r>
              <w:rPr>
                <w:b/>
                <w:color w:val="auto"/>
                <w:szCs w:val="28"/>
              </w:rPr>
              <w:t>2</w:t>
            </w:r>
          </w:p>
        </w:tc>
      </w:tr>
      <w:tr w:rsidR="00A77539" w:rsidRPr="005131D6" w14:paraId="59882D14" w14:textId="77777777" w:rsidTr="00905322">
        <w:tc>
          <w:tcPr>
            <w:tcW w:w="959" w:type="dxa"/>
            <w:vAlign w:val="center"/>
          </w:tcPr>
          <w:p w14:paraId="3D336F23" w14:textId="359A16DC" w:rsidR="00A77539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19,20</w:t>
            </w:r>
          </w:p>
        </w:tc>
        <w:tc>
          <w:tcPr>
            <w:tcW w:w="992" w:type="dxa"/>
          </w:tcPr>
          <w:p w14:paraId="793B56B8" w14:textId="061747C8" w:rsidR="00A77539" w:rsidRPr="00FA6C80" w:rsidRDefault="00A77539" w:rsidP="00DC712C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19-2</w:t>
            </w:r>
            <w:r w:rsidR="00DC712C">
              <w:rPr>
                <w:bCs/>
                <w:color w:val="auto"/>
                <w:szCs w:val="28"/>
              </w:rPr>
              <w:t>0</w:t>
            </w:r>
          </w:p>
        </w:tc>
        <w:tc>
          <w:tcPr>
            <w:tcW w:w="2977" w:type="dxa"/>
            <w:vMerge w:val="restart"/>
          </w:tcPr>
          <w:p w14:paraId="747ADC35" w14:textId="750BAC87" w:rsidR="00A77539" w:rsidRPr="00AF3F05" w:rsidRDefault="00A77539" w:rsidP="00A77539">
            <w:pPr>
              <w:jc w:val="both"/>
              <w:rPr>
                <w:rStyle w:val="fontstyle01"/>
                <w:szCs w:val="18"/>
              </w:rPr>
            </w:pPr>
            <w:r>
              <w:rPr>
                <w:rStyle w:val="fontstyle01"/>
              </w:rPr>
              <w:t>Chủ đề 4. Một số xu hướng triển vọng trong phát triển nông nghiệp ở tỉnh Quảng Nam</w:t>
            </w:r>
          </w:p>
        </w:tc>
        <w:tc>
          <w:tcPr>
            <w:tcW w:w="9922" w:type="dxa"/>
            <w:vMerge w:val="restart"/>
            <w:vAlign w:val="center"/>
          </w:tcPr>
          <w:p w14:paraId="7F571400" w14:textId="77777777" w:rsidR="00A77539" w:rsidRDefault="00A77539" w:rsidP="00772BEF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- Nêu được một số xu hướng triển vọng trong phát triển nông nghiệp ở tỉnh Quảng Nam.</w:t>
            </w:r>
          </w:p>
          <w:p w14:paraId="285ED7C3" w14:textId="345BDC22" w:rsidR="00A77539" w:rsidRDefault="00A77539" w:rsidP="00772BEF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- Trình bày được một số sản phẩm nông nghiệp, lâm nghiệp, thuỷ sản hàng hoá tiêu biểu ở tỉnh Quảng Nam. </w:t>
            </w:r>
          </w:p>
        </w:tc>
      </w:tr>
      <w:tr w:rsidR="00A77539" w:rsidRPr="005131D6" w14:paraId="6D89D745" w14:textId="77777777" w:rsidTr="00905322">
        <w:tc>
          <w:tcPr>
            <w:tcW w:w="959" w:type="dxa"/>
            <w:vAlign w:val="center"/>
          </w:tcPr>
          <w:p w14:paraId="491B681C" w14:textId="7C932FB4" w:rsidR="00A77539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21,22</w:t>
            </w:r>
          </w:p>
        </w:tc>
        <w:tc>
          <w:tcPr>
            <w:tcW w:w="992" w:type="dxa"/>
          </w:tcPr>
          <w:p w14:paraId="3B75D9C8" w14:textId="54BA19AC" w:rsidR="00A77539" w:rsidRDefault="00A77539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21,22</w:t>
            </w:r>
          </w:p>
        </w:tc>
        <w:tc>
          <w:tcPr>
            <w:tcW w:w="2977" w:type="dxa"/>
            <w:vMerge/>
          </w:tcPr>
          <w:p w14:paraId="33309ECE" w14:textId="77777777" w:rsidR="00A77539" w:rsidRDefault="00A77539" w:rsidP="00772BEF">
            <w:pPr>
              <w:jc w:val="both"/>
              <w:rPr>
                <w:rStyle w:val="fontstyle01"/>
              </w:rPr>
            </w:pPr>
          </w:p>
        </w:tc>
        <w:tc>
          <w:tcPr>
            <w:tcW w:w="9922" w:type="dxa"/>
            <w:vMerge/>
            <w:vAlign w:val="center"/>
          </w:tcPr>
          <w:p w14:paraId="6B4913CF" w14:textId="77777777" w:rsidR="00A77539" w:rsidRDefault="00A77539" w:rsidP="00772BEF">
            <w:pPr>
              <w:jc w:val="both"/>
              <w:rPr>
                <w:rStyle w:val="fontstyle01"/>
              </w:rPr>
            </w:pPr>
          </w:p>
        </w:tc>
      </w:tr>
      <w:tr w:rsidR="00A77539" w:rsidRPr="005131D6" w14:paraId="57F45DAA" w14:textId="77777777" w:rsidTr="00905322">
        <w:tc>
          <w:tcPr>
            <w:tcW w:w="959" w:type="dxa"/>
            <w:vMerge w:val="restart"/>
            <w:vAlign w:val="center"/>
          </w:tcPr>
          <w:p w14:paraId="4F8DF66E" w14:textId="093D0059" w:rsidR="00A77539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23,24</w:t>
            </w:r>
          </w:p>
        </w:tc>
        <w:tc>
          <w:tcPr>
            <w:tcW w:w="992" w:type="dxa"/>
          </w:tcPr>
          <w:p w14:paraId="1433AA96" w14:textId="0277D04D" w:rsidR="00A77539" w:rsidRDefault="00A77539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23</w:t>
            </w:r>
          </w:p>
        </w:tc>
        <w:tc>
          <w:tcPr>
            <w:tcW w:w="2977" w:type="dxa"/>
            <w:vMerge/>
          </w:tcPr>
          <w:p w14:paraId="1D24010E" w14:textId="77777777" w:rsidR="00A77539" w:rsidRDefault="00A77539" w:rsidP="00772BEF">
            <w:pPr>
              <w:jc w:val="both"/>
              <w:rPr>
                <w:rStyle w:val="fontstyle01"/>
              </w:rPr>
            </w:pPr>
          </w:p>
        </w:tc>
        <w:tc>
          <w:tcPr>
            <w:tcW w:w="9922" w:type="dxa"/>
            <w:vMerge/>
            <w:vAlign w:val="center"/>
          </w:tcPr>
          <w:p w14:paraId="09493148" w14:textId="77777777" w:rsidR="00A77539" w:rsidRDefault="00A77539" w:rsidP="00772BEF">
            <w:pPr>
              <w:jc w:val="both"/>
              <w:rPr>
                <w:rStyle w:val="fontstyle01"/>
              </w:rPr>
            </w:pPr>
          </w:p>
        </w:tc>
      </w:tr>
      <w:tr w:rsidR="0057673A" w:rsidRPr="005131D6" w14:paraId="56CE3F9F" w14:textId="77777777" w:rsidTr="00905322">
        <w:tc>
          <w:tcPr>
            <w:tcW w:w="959" w:type="dxa"/>
            <w:vMerge/>
            <w:vAlign w:val="center"/>
          </w:tcPr>
          <w:p w14:paraId="2DF0E851" w14:textId="77777777" w:rsidR="0057673A" w:rsidRDefault="0057673A" w:rsidP="00772BEF">
            <w:pPr>
              <w:jc w:val="center"/>
              <w:rPr>
                <w:bCs/>
                <w:color w:val="auto"/>
                <w:szCs w:val="28"/>
              </w:rPr>
            </w:pPr>
          </w:p>
        </w:tc>
        <w:tc>
          <w:tcPr>
            <w:tcW w:w="992" w:type="dxa"/>
          </w:tcPr>
          <w:p w14:paraId="0E0D3D07" w14:textId="62E67E38" w:rsidR="0057673A" w:rsidRDefault="0057673A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24</w:t>
            </w:r>
          </w:p>
        </w:tc>
        <w:tc>
          <w:tcPr>
            <w:tcW w:w="2977" w:type="dxa"/>
            <w:vMerge w:val="restart"/>
          </w:tcPr>
          <w:p w14:paraId="2CEAE19A" w14:textId="05E722DB" w:rsidR="0057673A" w:rsidRDefault="0057673A" w:rsidP="00E65616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Chủ đề 5. Gia đình, dòng họ văn hoá tiêu </w:t>
            </w:r>
            <w:r>
              <w:rPr>
                <w:rStyle w:val="fontstyle01"/>
              </w:rPr>
              <w:lastRenderedPageBreak/>
              <w:t>biểu ở tỉnh Quảng Nam</w:t>
            </w:r>
          </w:p>
        </w:tc>
        <w:tc>
          <w:tcPr>
            <w:tcW w:w="9922" w:type="dxa"/>
            <w:vMerge w:val="restart"/>
            <w:vAlign w:val="center"/>
          </w:tcPr>
          <w:p w14:paraId="2B83BB19" w14:textId="77777777" w:rsidR="0057673A" w:rsidRDefault="0057673A" w:rsidP="00772BEF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 xml:space="preserve">- Biết được thế nào là gia đình văn hoá, dòng họ văn hoá; nêu được một số nét đẹp tiêu biểu của nếp sống văn hoá trong gia đình, dòng họ và phong trào xây dựng gia </w:t>
            </w:r>
            <w:r>
              <w:rPr>
                <w:rStyle w:val="fontstyle01"/>
              </w:rPr>
              <w:lastRenderedPageBreak/>
              <w:t>đình văn hoá, dòng họ văn hoá ở tỉnh Quảng Nam.</w:t>
            </w:r>
          </w:p>
          <w:p w14:paraId="77AD77BC" w14:textId="77777777" w:rsidR="0057673A" w:rsidRDefault="0057673A" w:rsidP="00772BEF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- Biết được một số gia đình, dòng họ văn hoá tiêu biểu trên địa bàn tỉnh Quảng Nam.</w:t>
            </w:r>
          </w:p>
          <w:p w14:paraId="49DDA34B" w14:textId="54D75657" w:rsidR="0057673A" w:rsidRDefault="0057673A" w:rsidP="00E65616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- Trình bày được trách nhiệm của bản thân để gìn giữ, phát huy và xây dựng nếp sống văn hoá trong gia đình, dòng họ; trân trọng, tự hào về nét đẹp văn hoá truyền thống gia đình, dòng họ ở tỉnh Quảng Nam.</w:t>
            </w:r>
          </w:p>
        </w:tc>
      </w:tr>
      <w:tr w:rsidR="0057673A" w:rsidRPr="005131D6" w14:paraId="278AB964" w14:textId="77777777" w:rsidTr="00905322">
        <w:tc>
          <w:tcPr>
            <w:tcW w:w="959" w:type="dxa"/>
            <w:vAlign w:val="center"/>
          </w:tcPr>
          <w:p w14:paraId="57212CFB" w14:textId="1054688A" w:rsidR="0057673A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25,26</w:t>
            </w:r>
          </w:p>
        </w:tc>
        <w:tc>
          <w:tcPr>
            <w:tcW w:w="992" w:type="dxa"/>
          </w:tcPr>
          <w:p w14:paraId="2EC79019" w14:textId="186C1D6F" w:rsidR="0057673A" w:rsidRDefault="0057673A" w:rsidP="00E65616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25,26</w:t>
            </w:r>
            <w:r w:rsidR="001242A0">
              <w:rPr>
                <w:bCs/>
                <w:color w:val="auto"/>
                <w:szCs w:val="28"/>
              </w:rPr>
              <w:t>,</w:t>
            </w:r>
          </w:p>
        </w:tc>
        <w:tc>
          <w:tcPr>
            <w:tcW w:w="2977" w:type="dxa"/>
            <w:vMerge/>
          </w:tcPr>
          <w:p w14:paraId="38EFCCAD" w14:textId="55C51C9A" w:rsidR="0057673A" w:rsidRDefault="0057673A" w:rsidP="00772BEF">
            <w:pPr>
              <w:jc w:val="both"/>
              <w:rPr>
                <w:rStyle w:val="fontstyle01"/>
              </w:rPr>
            </w:pPr>
          </w:p>
        </w:tc>
        <w:tc>
          <w:tcPr>
            <w:tcW w:w="9922" w:type="dxa"/>
            <w:vMerge/>
            <w:vAlign w:val="center"/>
          </w:tcPr>
          <w:p w14:paraId="628BC829" w14:textId="6D8BE958" w:rsidR="0057673A" w:rsidRDefault="0057673A" w:rsidP="00772BEF">
            <w:pPr>
              <w:jc w:val="both"/>
              <w:rPr>
                <w:rStyle w:val="fontstyle01"/>
              </w:rPr>
            </w:pPr>
          </w:p>
        </w:tc>
      </w:tr>
      <w:tr w:rsidR="00095716" w:rsidRPr="005131D6" w14:paraId="51BBB0D4" w14:textId="77777777" w:rsidTr="00905322">
        <w:tc>
          <w:tcPr>
            <w:tcW w:w="959" w:type="dxa"/>
            <w:vAlign w:val="center"/>
          </w:tcPr>
          <w:p w14:paraId="37EE43D9" w14:textId="749EFDF1" w:rsidR="00095716" w:rsidRPr="0093634A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lastRenderedPageBreak/>
              <w:t>27</w:t>
            </w:r>
          </w:p>
        </w:tc>
        <w:tc>
          <w:tcPr>
            <w:tcW w:w="992" w:type="dxa"/>
          </w:tcPr>
          <w:p w14:paraId="4AADA736" w14:textId="58BFD893" w:rsidR="00095716" w:rsidRDefault="00095716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27</w:t>
            </w:r>
          </w:p>
        </w:tc>
        <w:tc>
          <w:tcPr>
            <w:tcW w:w="2977" w:type="dxa"/>
            <w:vMerge/>
          </w:tcPr>
          <w:p w14:paraId="02F4921F" w14:textId="77777777" w:rsidR="00095716" w:rsidRDefault="00095716" w:rsidP="00772BEF">
            <w:pPr>
              <w:jc w:val="both"/>
              <w:rPr>
                <w:rStyle w:val="fontstyle01"/>
              </w:rPr>
            </w:pPr>
          </w:p>
        </w:tc>
        <w:tc>
          <w:tcPr>
            <w:tcW w:w="9922" w:type="dxa"/>
            <w:vMerge/>
            <w:vAlign w:val="center"/>
          </w:tcPr>
          <w:p w14:paraId="7B965805" w14:textId="77777777" w:rsidR="00095716" w:rsidRDefault="00095716" w:rsidP="00772BEF">
            <w:pPr>
              <w:jc w:val="both"/>
              <w:rPr>
                <w:rStyle w:val="fontstyle01"/>
              </w:rPr>
            </w:pPr>
          </w:p>
        </w:tc>
      </w:tr>
      <w:tr w:rsidR="00660062" w:rsidRPr="005131D6" w14:paraId="5EEDCAFE" w14:textId="77777777" w:rsidTr="00905322">
        <w:tc>
          <w:tcPr>
            <w:tcW w:w="959" w:type="dxa"/>
            <w:vAlign w:val="center"/>
          </w:tcPr>
          <w:p w14:paraId="4C98D68C" w14:textId="0BA90097" w:rsidR="00660062" w:rsidRDefault="00393E98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>28</w:t>
            </w:r>
          </w:p>
        </w:tc>
        <w:tc>
          <w:tcPr>
            <w:tcW w:w="992" w:type="dxa"/>
          </w:tcPr>
          <w:p w14:paraId="1E6B8A89" w14:textId="77692946" w:rsidR="00660062" w:rsidRDefault="00660062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28</w:t>
            </w:r>
          </w:p>
        </w:tc>
        <w:tc>
          <w:tcPr>
            <w:tcW w:w="2977" w:type="dxa"/>
          </w:tcPr>
          <w:p w14:paraId="1EAE5CCC" w14:textId="7C47F2AD" w:rsidR="00660062" w:rsidRPr="00660062" w:rsidRDefault="00660062" w:rsidP="00772BEF">
            <w:pPr>
              <w:jc w:val="both"/>
              <w:rPr>
                <w:rStyle w:val="fontstyle01"/>
                <w:b/>
                <w:lang w:val="vi-VN"/>
              </w:rPr>
            </w:pPr>
            <w:r w:rsidRPr="00660062">
              <w:rPr>
                <w:rStyle w:val="fontstyle01"/>
                <w:b/>
              </w:rPr>
              <w:t>Kiểm</w:t>
            </w:r>
            <w:r w:rsidRPr="00660062">
              <w:rPr>
                <w:rStyle w:val="fontstyle01"/>
                <w:b/>
                <w:lang w:val="vi-VN"/>
              </w:rPr>
              <w:t xml:space="preserve"> tra giữa kì 2</w:t>
            </w:r>
          </w:p>
        </w:tc>
        <w:tc>
          <w:tcPr>
            <w:tcW w:w="9922" w:type="dxa"/>
            <w:vAlign w:val="center"/>
          </w:tcPr>
          <w:p w14:paraId="222ACC56" w14:textId="77777777" w:rsidR="00660062" w:rsidRDefault="00660062" w:rsidP="00772BEF">
            <w:pPr>
              <w:jc w:val="both"/>
              <w:rPr>
                <w:rStyle w:val="fontstyle01"/>
              </w:rPr>
            </w:pPr>
          </w:p>
        </w:tc>
      </w:tr>
      <w:tr w:rsidR="00660062" w:rsidRPr="005131D6" w14:paraId="2BBC10B5" w14:textId="77777777" w:rsidTr="00905322">
        <w:tc>
          <w:tcPr>
            <w:tcW w:w="959" w:type="dxa"/>
            <w:vMerge w:val="restart"/>
            <w:vAlign w:val="center"/>
          </w:tcPr>
          <w:p w14:paraId="3070D41A" w14:textId="7385A90E" w:rsidR="00660062" w:rsidRDefault="00393E98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29,30,</w:t>
            </w:r>
          </w:p>
          <w:p w14:paraId="6E1F49A5" w14:textId="69B38674" w:rsidR="00393E98" w:rsidRPr="00660062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31,32</w:t>
            </w:r>
          </w:p>
        </w:tc>
        <w:tc>
          <w:tcPr>
            <w:tcW w:w="992" w:type="dxa"/>
          </w:tcPr>
          <w:p w14:paraId="415933D4" w14:textId="46655226" w:rsidR="00660062" w:rsidRDefault="00660062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29,30</w:t>
            </w:r>
          </w:p>
        </w:tc>
        <w:tc>
          <w:tcPr>
            <w:tcW w:w="2977" w:type="dxa"/>
            <w:vMerge w:val="restart"/>
          </w:tcPr>
          <w:p w14:paraId="162633A5" w14:textId="332CC28E" w:rsidR="00660062" w:rsidRDefault="00660062" w:rsidP="00E65616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Chủ đề 6. Phòng chống ô nhiễm môi trường ở tỉnh Quảng Nam</w:t>
            </w:r>
          </w:p>
        </w:tc>
        <w:tc>
          <w:tcPr>
            <w:tcW w:w="9922" w:type="dxa"/>
            <w:vMerge w:val="restart"/>
            <w:vAlign w:val="center"/>
          </w:tcPr>
          <w:p w14:paraId="6E4E717A" w14:textId="77777777" w:rsidR="00660062" w:rsidRDefault="00660062" w:rsidP="00772BEF">
            <w:pPr>
              <w:rPr>
                <w:rStyle w:val="fontstyle01"/>
              </w:rPr>
            </w:pPr>
            <w:r>
              <w:rPr>
                <w:rStyle w:val="fontstyle01"/>
              </w:rPr>
              <w:t>- Nêu được một số dạng ô nhiễm môi trường ở tỉnh Quảng Nam.</w:t>
            </w:r>
          </w:p>
          <w:p w14:paraId="52643D3F" w14:textId="77777777" w:rsidR="00660062" w:rsidRDefault="00660062" w:rsidP="00772BEF">
            <w:pPr>
              <w:rPr>
                <w:rStyle w:val="fontstyle01"/>
              </w:rPr>
            </w:pPr>
            <w:r>
              <w:rPr>
                <w:rStyle w:val="fontstyle01"/>
              </w:rPr>
              <w:t>- Trình bày được nguyên nhân, hậu quả của ô nhiễm môi trường ở tỉnh Quảng Nam.</w:t>
            </w:r>
          </w:p>
          <w:p w14:paraId="6A8E7153" w14:textId="77777777" w:rsidR="00660062" w:rsidRDefault="00660062" w:rsidP="00772BEF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- Trình bày được một số biện pháp phòng chống ô nhiễm môi trường ở tỉnh Quảng Nam.</w:t>
            </w:r>
          </w:p>
          <w:p w14:paraId="5297FC6F" w14:textId="759E7C61" w:rsidR="00660062" w:rsidRDefault="00660062" w:rsidP="00E65616">
            <w:pPr>
              <w:rPr>
                <w:rStyle w:val="fontstyle01"/>
              </w:rPr>
            </w:pPr>
            <w:r>
              <w:rPr>
                <w:rStyle w:val="fontstyle01"/>
              </w:rPr>
              <w:t>- Có ý thức và hành động phù hợp để góp phần bảo về môi trường.</w:t>
            </w:r>
          </w:p>
        </w:tc>
      </w:tr>
      <w:tr w:rsidR="00660062" w:rsidRPr="005131D6" w14:paraId="1B6CFDAF" w14:textId="77777777" w:rsidTr="00905322">
        <w:tc>
          <w:tcPr>
            <w:tcW w:w="959" w:type="dxa"/>
            <w:vMerge/>
            <w:vAlign w:val="center"/>
          </w:tcPr>
          <w:p w14:paraId="4344B012" w14:textId="66313ADB" w:rsidR="00660062" w:rsidRPr="0093634A" w:rsidRDefault="00660062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</w:p>
        </w:tc>
        <w:tc>
          <w:tcPr>
            <w:tcW w:w="992" w:type="dxa"/>
          </w:tcPr>
          <w:p w14:paraId="3D2386CB" w14:textId="71D7F568" w:rsidR="00660062" w:rsidRDefault="00660062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31,32</w:t>
            </w:r>
          </w:p>
        </w:tc>
        <w:tc>
          <w:tcPr>
            <w:tcW w:w="2977" w:type="dxa"/>
            <w:vMerge/>
          </w:tcPr>
          <w:p w14:paraId="16F6F4F0" w14:textId="7C06FD35" w:rsidR="00660062" w:rsidRDefault="00660062" w:rsidP="00E65616">
            <w:pPr>
              <w:jc w:val="both"/>
              <w:rPr>
                <w:rStyle w:val="fontstyle01"/>
              </w:rPr>
            </w:pPr>
          </w:p>
        </w:tc>
        <w:tc>
          <w:tcPr>
            <w:tcW w:w="9922" w:type="dxa"/>
            <w:vMerge/>
            <w:vAlign w:val="center"/>
          </w:tcPr>
          <w:p w14:paraId="1B1F50D7" w14:textId="38995B40" w:rsidR="00660062" w:rsidRDefault="00660062" w:rsidP="00E65616">
            <w:pPr>
              <w:rPr>
                <w:rStyle w:val="fontstyle01"/>
              </w:rPr>
            </w:pPr>
          </w:p>
        </w:tc>
      </w:tr>
      <w:tr w:rsidR="0057673A" w:rsidRPr="005131D6" w14:paraId="1229CFA8" w14:textId="77777777" w:rsidTr="00905322">
        <w:tc>
          <w:tcPr>
            <w:tcW w:w="959" w:type="dxa"/>
            <w:vMerge w:val="restart"/>
            <w:vAlign w:val="center"/>
          </w:tcPr>
          <w:p w14:paraId="7D1F942F" w14:textId="77777777" w:rsidR="00393E98" w:rsidRDefault="00393E98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33,34,</w:t>
            </w:r>
          </w:p>
          <w:p w14:paraId="4117E0AD" w14:textId="3F84B833" w:rsidR="0057673A" w:rsidRPr="00660062" w:rsidRDefault="00393E98" w:rsidP="00772BEF">
            <w:pPr>
              <w:jc w:val="center"/>
              <w:rPr>
                <w:bCs/>
                <w:color w:val="auto"/>
                <w:szCs w:val="28"/>
                <w:lang w:val="vi-VN"/>
              </w:rPr>
            </w:pPr>
            <w:r>
              <w:rPr>
                <w:bCs/>
                <w:color w:val="auto"/>
                <w:szCs w:val="28"/>
              </w:rPr>
              <w:t>35</w:t>
            </w:r>
          </w:p>
        </w:tc>
        <w:tc>
          <w:tcPr>
            <w:tcW w:w="992" w:type="dxa"/>
          </w:tcPr>
          <w:p w14:paraId="6BBF97FC" w14:textId="77777777" w:rsidR="0057673A" w:rsidRDefault="0057673A" w:rsidP="00772BEF">
            <w:pPr>
              <w:jc w:val="center"/>
              <w:rPr>
                <w:bCs/>
                <w:color w:val="auto"/>
                <w:szCs w:val="28"/>
              </w:rPr>
            </w:pPr>
          </w:p>
          <w:p w14:paraId="4C1321BE" w14:textId="04EE7BDD" w:rsidR="0057673A" w:rsidRPr="00FA6C80" w:rsidRDefault="0057673A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33</w:t>
            </w:r>
          </w:p>
        </w:tc>
        <w:tc>
          <w:tcPr>
            <w:tcW w:w="2977" w:type="dxa"/>
            <w:vMerge/>
          </w:tcPr>
          <w:p w14:paraId="15024826" w14:textId="59AFFBD3" w:rsidR="0057673A" w:rsidRPr="00AF3F05" w:rsidRDefault="0057673A" w:rsidP="00772BEF">
            <w:pPr>
              <w:jc w:val="both"/>
              <w:rPr>
                <w:rStyle w:val="fontstyle01"/>
                <w:szCs w:val="18"/>
              </w:rPr>
            </w:pPr>
          </w:p>
        </w:tc>
        <w:tc>
          <w:tcPr>
            <w:tcW w:w="9922" w:type="dxa"/>
            <w:vMerge/>
            <w:vAlign w:val="center"/>
          </w:tcPr>
          <w:p w14:paraId="13969048" w14:textId="67F6CB05" w:rsidR="0057673A" w:rsidRDefault="0057673A" w:rsidP="00772BEF">
            <w:pPr>
              <w:rPr>
                <w:rStyle w:val="fontstyle01"/>
              </w:rPr>
            </w:pPr>
          </w:p>
        </w:tc>
      </w:tr>
      <w:tr w:rsidR="002B5F1A" w:rsidRPr="005131D6" w14:paraId="252F45F3" w14:textId="77777777" w:rsidTr="00905322">
        <w:tc>
          <w:tcPr>
            <w:tcW w:w="959" w:type="dxa"/>
            <w:vMerge/>
            <w:vAlign w:val="center"/>
          </w:tcPr>
          <w:p w14:paraId="671B22C1" w14:textId="77777777" w:rsidR="002B5F1A" w:rsidRDefault="002B5F1A" w:rsidP="00772BEF">
            <w:pPr>
              <w:jc w:val="center"/>
              <w:rPr>
                <w:bCs/>
                <w:color w:val="auto"/>
                <w:szCs w:val="28"/>
              </w:rPr>
            </w:pPr>
          </w:p>
        </w:tc>
        <w:tc>
          <w:tcPr>
            <w:tcW w:w="992" w:type="dxa"/>
          </w:tcPr>
          <w:p w14:paraId="17112FB1" w14:textId="280FF246" w:rsidR="002B5F1A" w:rsidRDefault="002B5F1A" w:rsidP="00772BE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34</w:t>
            </w:r>
          </w:p>
        </w:tc>
        <w:tc>
          <w:tcPr>
            <w:tcW w:w="2977" w:type="dxa"/>
          </w:tcPr>
          <w:p w14:paraId="095F4A28" w14:textId="44F51F70" w:rsidR="002B5F1A" w:rsidRPr="00AF3F05" w:rsidRDefault="002B5F1A" w:rsidP="002B5F1A">
            <w:pPr>
              <w:jc w:val="both"/>
              <w:rPr>
                <w:rStyle w:val="fontstyle01"/>
                <w:szCs w:val="18"/>
              </w:rPr>
            </w:pPr>
            <w:r>
              <w:rPr>
                <w:rStyle w:val="fontstyle01"/>
              </w:rPr>
              <w:t>Ôn tập cuối kì 2</w:t>
            </w:r>
          </w:p>
        </w:tc>
        <w:tc>
          <w:tcPr>
            <w:tcW w:w="9922" w:type="dxa"/>
            <w:vAlign w:val="center"/>
          </w:tcPr>
          <w:p w14:paraId="27ACA47E" w14:textId="77777777" w:rsidR="002B5F1A" w:rsidRDefault="002B5F1A" w:rsidP="00772BEF">
            <w:pPr>
              <w:rPr>
                <w:rStyle w:val="fontstyle01"/>
              </w:rPr>
            </w:pPr>
          </w:p>
        </w:tc>
      </w:tr>
      <w:tr w:rsidR="0057673A" w:rsidRPr="005131D6" w14:paraId="115D4C1D" w14:textId="77777777" w:rsidTr="00905322">
        <w:tc>
          <w:tcPr>
            <w:tcW w:w="959" w:type="dxa"/>
            <w:vMerge/>
            <w:vAlign w:val="center"/>
          </w:tcPr>
          <w:p w14:paraId="59FA4EB0" w14:textId="4A19C0AB" w:rsidR="0057673A" w:rsidRDefault="0057673A" w:rsidP="00772BEF">
            <w:pPr>
              <w:jc w:val="center"/>
              <w:rPr>
                <w:bCs/>
                <w:color w:val="auto"/>
                <w:szCs w:val="28"/>
              </w:rPr>
            </w:pPr>
          </w:p>
        </w:tc>
        <w:tc>
          <w:tcPr>
            <w:tcW w:w="992" w:type="dxa"/>
          </w:tcPr>
          <w:p w14:paraId="72A9AB0C" w14:textId="06CE3E6D" w:rsidR="0057673A" w:rsidRPr="00FA6C80" w:rsidRDefault="002B5F1A" w:rsidP="0057673A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35</w:t>
            </w:r>
          </w:p>
        </w:tc>
        <w:tc>
          <w:tcPr>
            <w:tcW w:w="2977" w:type="dxa"/>
          </w:tcPr>
          <w:p w14:paraId="7213E7E3" w14:textId="31FC0BEA" w:rsidR="0057673A" w:rsidRDefault="0057673A" w:rsidP="00772BEF">
            <w:pPr>
              <w:rPr>
                <w:rStyle w:val="fontstyle01"/>
              </w:rPr>
            </w:pPr>
            <w:r w:rsidRPr="00AF3F05">
              <w:rPr>
                <w:rStyle w:val="fontstyle01"/>
                <w:b/>
              </w:rPr>
              <w:t xml:space="preserve">Kiểm tra cuối kì </w:t>
            </w:r>
            <w:r>
              <w:rPr>
                <w:rStyle w:val="fontstyle01"/>
                <w:b/>
              </w:rPr>
              <w:t>2</w:t>
            </w:r>
          </w:p>
        </w:tc>
        <w:tc>
          <w:tcPr>
            <w:tcW w:w="9922" w:type="dxa"/>
            <w:vAlign w:val="center"/>
          </w:tcPr>
          <w:p w14:paraId="00B3EB7A" w14:textId="77777777" w:rsidR="0057673A" w:rsidRDefault="0057673A" w:rsidP="00772BEF">
            <w:pPr>
              <w:rPr>
                <w:rStyle w:val="fontstyle01"/>
              </w:rPr>
            </w:pPr>
          </w:p>
        </w:tc>
      </w:tr>
    </w:tbl>
    <w:p w14:paraId="287B8CE9" w14:textId="77777777" w:rsidR="00A77539" w:rsidRPr="005131D6" w:rsidRDefault="00A77539" w:rsidP="00301122">
      <w:pPr>
        <w:spacing w:before="0" w:after="0"/>
        <w:ind w:left="567"/>
        <w:jc w:val="both"/>
        <w:rPr>
          <w:b/>
          <w:bCs/>
          <w:color w:val="auto"/>
          <w:szCs w:val="28"/>
        </w:rPr>
      </w:pPr>
    </w:p>
    <w:p w14:paraId="375AFAD4" w14:textId="1450285D" w:rsidR="00EB647D" w:rsidRPr="005131D6" w:rsidRDefault="00DD376D" w:rsidP="00301122">
      <w:pPr>
        <w:spacing w:before="0" w:after="0"/>
        <w:ind w:left="567"/>
        <w:jc w:val="both"/>
        <w:rPr>
          <w:b/>
          <w:bCs/>
          <w:color w:val="auto"/>
          <w:szCs w:val="28"/>
          <w:lang w:val="vi-VN"/>
        </w:rPr>
      </w:pPr>
      <w:r w:rsidRPr="005131D6">
        <w:rPr>
          <w:b/>
          <w:bCs/>
          <w:color w:val="auto"/>
          <w:szCs w:val="28"/>
        </w:rPr>
        <w:t>2.</w:t>
      </w:r>
      <w:r w:rsidR="00EB5CF5" w:rsidRPr="005131D6">
        <w:rPr>
          <w:b/>
          <w:bCs/>
          <w:color w:val="auto"/>
          <w:szCs w:val="28"/>
        </w:rPr>
        <w:t>2</w:t>
      </w:r>
      <w:r w:rsidR="00EB647D" w:rsidRPr="005131D6">
        <w:rPr>
          <w:b/>
          <w:bCs/>
          <w:color w:val="auto"/>
          <w:szCs w:val="28"/>
          <w:lang w:val="vi-VN"/>
        </w:rPr>
        <w:t>. Kiểm tra, đánh giá định kỳ</w:t>
      </w:r>
    </w:p>
    <w:p w14:paraId="3FF369B5" w14:textId="77777777" w:rsidR="00EF17E8" w:rsidRPr="005131D6" w:rsidRDefault="00EF17E8" w:rsidP="00301122">
      <w:pPr>
        <w:spacing w:before="0" w:after="0"/>
        <w:ind w:left="567"/>
        <w:jc w:val="both"/>
        <w:rPr>
          <w:b/>
          <w:bCs/>
          <w:color w:val="auto"/>
          <w:szCs w:val="28"/>
          <w:lang w:val="vi-VN"/>
        </w:rPr>
      </w:pPr>
    </w:p>
    <w:tbl>
      <w:tblPr>
        <w:tblStyle w:val="TableGrid"/>
        <w:tblW w:w="14430" w:type="dxa"/>
        <w:tblInd w:w="562" w:type="dxa"/>
        <w:tblLook w:val="04A0" w:firstRow="1" w:lastRow="0" w:firstColumn="1" w:lastColumn="0" w:noHBand="0" w:noVBand="1"/>
      </w:tblPr>
      <w:tblGrid>
        <w:gridCol w:w="2240"/>
        <w:gridCol w:w="1275"/>
        <w:gridCol w:w="1276"/>
        <w:gridCol w:w="7796"/>
        <w:gridCol w:w="1843"/>
      </w:tblGrid>
      <w:tr w:rsidR="005131D6" w:rsidRPr="005131D6" w14:paraId="76378590" w14:textId="77777777" w:rsidTr="006A52F9">
        <w:trPr>
          <w:trHeight w:val="817"/>
        </w:trPr>
        <w:tc>
          <w:tcPr>
            <w:tcW w:w="2240" w:type="dxa"/>
            <w:vAlign w:val="center"/>
          </w:tcPr>
          <w:p w14:paraId="7AC33BF7" w14:textId="1E3FC270" w:rsidR="00E5658D" w:rsidRPr="005131D6" w:rsidRDefault="00E5658D" w:rsidP="00301122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Bài kiểm tra, đánh giá</w:t>
            </w:r>
          </w:p>
        </w:tc>
        <w:tc>
          <w:tcPr>
            <w:tcW w:w="1275" w:type="dxa"/>
            <w:vAlign w:val="center"/>
          </w:tcPr>
          <w:p w14:paraId="72A63827" w14:textId="21EB7231" w:rsidR="00E5658D" w:rsidRPr="005131D6" w:rsidRDefault="00E5658D" w:rsidP="00681DAA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Thời gian</w:t>
            </w:r>
          </w:p>
        </w:tc>
        <w:tc>
          <w:tcPr>
            <w:tcW w:w="1276" w:type="dxa"/>
            <w:vAlign w:val="center"/>
          </w:tcPr>
          <w:p w14:paraId="405C2427" w14:textId="25FE2558" w:rsidR="00E5658D" w:rsidRPr="005131D6" w:rsidRDefault="00E5658D" w:rsidP="00681DAA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Thời điểm</w:t>
            </w:r>
          </w:p>
        </w:tc>
        <w:tc>
          <w:tcPr>
            <w:tcW w:w="7796" w:type="dxa"/>
            <w:vAlign w:val="center"/>
          </w:tcPr>
          <w:p w14:paraId="2343FFFC" w14:textId="608897BE" w:rsidR="00E5658D" w:rsidRPr="005131D6" w:rsidRDefault="00E5658D" w:rsidP="00681DAA">
            <w:pPr>
              <w:jc w:val="center"/>
              <w:rPr>
                <w:b/>
                <w:color w:val="auto"/>
                <w:szCs w:val="28"/>
              </w:rPr>
            </w:pPr>
            <w:r w:rsidRPr="005131D6">
              <w:rPr>
                <w:b/>
                <w:color w:val="auto"/>
                <w:szCs w:val="28"/>
              </w:rPr>
              <w:t>Yêu cầu cần đạt</w:t>
            </w:r>
          </w:p>
        </w:tc>
        <w:tc>
          <w:tcPr>
            <w:tcW w:w="1843" w:type="dxa"/>
            <w:vAlign w:val="center"/>
          </w:tcPr>
          <w:p w14:paraId="2295BD1B" w14:textId="73323AF9" w:rsidR="00E5658D" w:rsidRPr="005131D6" w:rsidRDefault="00E5658D" w:rsidP="00681DAA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5131D6">
              <w:rPr>
                <w:b/>
                <w:color w:val="auto"/>
                <w:szCs w:val="28"/>
                <w:lang w:val="vi-VN"/>
              </w:rPr>
              <w:t>Hình thức</w:t>
            </w:r>
          </w:p>
        </w:tc>
      </w:tr>
      <w:tr w:rsidR="005131D6" w:rsidRPr="005131D6" w14:paraId="15305877" w14:textId="77777777" w:rsidTr="006A52F9">
        <w:tc>
          <w:tcPr>
            <w:tcW w:w="2240" w:type="dxa"/>
          </w:tcPr>
          <w:p w14:paraId="2168569A" w14:textId="615370AA" w:rsidR="00CE4A31" w:rsidRPr="005131D6" w:rsidRDefault="00CE4A31" w:rsidP="00CE4A31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  <w:lang w:val="vi-VN"/>
              </w:rPr>
              <w:t xml:space="preserve">Giữa </w:t>
            </w:r>
            <w:r w:rsidRPr="005131D6">
              <w:rPr>
                <w:color w:val="auto"/>
                <w:szCs w:val="28"/>
              </w:rPr>
              <w:t>h</w:t>
            </w:r>
            <w:r w:rsidRPr="005131D6">
              <w:rPr>
                <w:color w:val="auto"/>
                <w:szCs w:val="28"/>
                <w:lang w:val="vi-VN"/>
              </w:rPr>
              <w:t>ọc kỳ 1</w:t>
            </w:r>
          </w:p>
        </w:tc>
        <w:tc>
          <w:tcPr>
            <w:tcW w:w="1275" w:type="dxa"/>
          </w:tcPr>
          <w:p w14:paraId="3ACF0772" w14:textId="7B28D4C1" w:rsidR="00CE4A31" w:rsidRPr="005131D6" w:rsidRDefault="00C331D7" w:rsidP="00CE4A31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45</w:t>
            </w:r>
            <w:r w:rsidR="00CE4A31" w:rsidRPr="005131D6">
              <w:rPr>
                <w:color w:val="auto"/>
                <w:szCs w:val="28"/>
              </w:rPr>
              <w:t xml:space="preserve"> phút</w:t>
            </w:r>
          </w:p>
        </w:tc>
        <w:tc>
          <w:tcPr>
            <w:tcW w:w="1276" w:type="dxa"/>
          </w:tcPr>
          <w:p w14:paraId="335D6E6A" w14:textId="1E67302B" w:rsidR="00CE4A31" w:rsidRPr="005131D6" w:rsidRDefault="00CE4A31" w:rsidP="006A610E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 xml:space="preserve">Tuần </w:t>
            </w:r>
            <w:r w:rsidR="00393E98">
              <w:rPr>
                <w:color w:val="auto"/>
                <w:szCs w:val="28"/>
              </w:rPr>
              <w:t>1</w:t>
            </w:r>
            <w:r w:rsidR="006A610E">
              <w:rPr>
                <w:color w:val="auto"/>
                <w:szCs w:val="28"/>
              </w:rPr>
              <w:t>1</w:t>
            </w:r>
          </w:p>
        </w:tc>
        <w:tc>
          <w:tcPr>
            <w:tcW w:w="7796" w:type="dxa"/>
          </w:tcPr>
          <w:p w14:paraId="2261B5B9" w14:textId="03646BFC" w:rsidR="00CE4A31" w:rsidRPr="00393E98" w:rsidRDefault="00CE4A31" w:rsidP="00B95D0E">
            <w:pPr>
              <w:jc w:val="both"/>
              <w:rPr>
                <w:color w:val="auto"/>
                <w:szCs w:val="28"/>
                <w:lang w:val="vi-VN"/>
              </w:rPr>
            </w:pPr>
            <w:r w:rsidRPr="00393E98">
              <w:rPr>
                <w:color w:val="auto"/>
                <w:szCs w:val="28"/>
                <w:lang w:val="vi-VN"/>
              </w:rPr>
              <w:t>- Giúp học sinh củng cố lại kiến thức đã học</w:t>
            </w:r>
            <w:r w:rsidR="00666820" w:rsidRPr="00393E98">
              <w:rPr>
                <w:color w:val="auto"/>
                <w:szCs w:val="28"/>
                <w:lang w:val="vi-VN"/>
              </w:rPr>
              <w:t xml:space="preserve"> ở chủ đề 1</w:t>
            </w:r>
          </w:p>
        </w:tc>
        <w:tc>
          <w:tcPr>
            <w:tcW w:w="1843" w:type="dxa"/>
          </w:tcPr>
          <w:p w14:paraId="19852C30" w14:textId="6378C84A" w:rsidR="00CE4A31" w:rsidRPr="005131D6" w:rsidRDefault="00C331D7" w:rsidP="00666820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T</w:t>
            </w:r>
            <w:r w:rsidR="007E67DA" w:rsidRPr="005131D6">
              <w:rPr>
                <w:color w:val="auto"/>
                <w:szCs w:val="28"/>
              </w:rPr>
              <w:t>ự luận</w:t>
            </w:r>
          </w:p>
        </w:tc>
      </w:tr>
      <w:tr w:rsidR="005131D6" w:rsidRPr="005131D6" w14:paraId="131BFE7F" w14:textId="77777777" w:rsidTr="006A52F9">
        <w:tc>
          <w:tcPr>
            <w:tcW w:w="2240" w:type="dxa"/>
          </w:tcPr>
          <w:p w14:paraId="7C3F3030" w14:textId="7DFFF160" w:rsidR="00C331D7" w:rsidRPr="005131D6" w:rsidRDefault="00C331D7" w:rsidP="00C331D7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  <w:lang w:val="vi-VN"/>
              </w:rPr>
              <w:t xml:space="preserve">Cuối </w:t>
            </w:r>
            <w:r w:rsidRPr="005131D6">
              <w:rPr>
                <w:color w:val="auto"/>
                <w:szCs w:val="28"/>
              </w:rPr>
              <w:t>h</w:t>
            </w:r>
            <w:r w:rsidRPr="005131D6">
              <w:rPr>
                <w:color w:val="auto"/>
                <w:szCs w:val="28"/>
                <w:lang w:val="vi-VN"/>
              </w:rPr>
              <w:t>ọc kỳ 1</w:t>
            </w:r>
          </w:p>
        </w:tc>
        <w:tc>
          <w:tcPr>
            <w:tcW w:w="1275" w:type="dxa"/>
          </w:tcPr>
          <w:p w14:paraId="1F2889F7" w14:textId="1A569439" w:rsidR="00C331D7" w:rsidRPr="005131D6" w:rsidRDefault="00C331D7" w:rsidP="00C331D7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45 phút</w:t>
            </w:r>
          </w:p>
        </w:tc>
        <w:tc>
          <w:tcPr>
            <w:tcW w:w="1276" w:type="dxa"/>
          </w:tcPr>
          <w:p w14:paraId="71418B30" w14:textId="3F870983" w:rsidR="00C331D7" w:rsidRPr="005131D6" w:rsidRDefault="00C331D7" w:rsidP="006A610E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 xml:space="preserve">Tuần </w:t>
            </w:r>
            <w:r w:rsidR="00393E98">
              <w:rPr>
                <w:color w:val="auto"/>
                <w:szCs w:val="28"/>
              </w:rPr>
              <w:t>18</w:t>
            </w:r>
          </w:p>
        </w:tc>
        <w:tc>
          <w:tcPr>
            <w:tcW w:w="7796" w:type="dxa"/>
          </w:tcPr>
          <w:p w14:paraId="7A85B50F" w14:textId="554BCFE8" w:rsidR="00C331D7" w:rsidRPr="005131D6" w:rsidRDefault="00C331D7" w:rsidP="00666820">
            <w:pPr>
              <w:jc w:val="both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- Giúp học sinh củng cố lại kiến thức đã học</w:t>
            </w:r>
            <w:r w:rsidR="00666820">
              <w:rPr>
                <w:color w:val="auto"/>
                <w:szCs w:val="28"/>
              </w:rPr>
              <w:t xml:space="preserve"> ở chủ đề 1,2,3</w:t>
            </w:r>
          </w:p>
        </w:tc>
        <w:tc>
          <w:tcPr>
            <w:tcW w:w="1843" w:type="dxa"/>
          </w:tcPr>
          <w:p w14:paraId="767FEDC4" w14:textId="2142C3EB" w:rsidR="00C331D7" w:rsidRPr="005131D6" w:rsidRDefault="00C331D7" w:rsidP="00C331D7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Tự luận</w:t>
            </w:r>
          </w:p>
        </w:tc>
      </w:tr>
      <w:tr w:rsidR="005131D6" w:rsidRPr="005131D6" w14:paraId="357AF785" w14:textId="77777777" w:rsidTr="006A52F9">
        <w:tc>
          <w:tcPr>
            <w:tcW w:w="2240" w:type="dxa"/>
          </w:tcPr>
          <w:p w14:paraId="35ED54A2" w14:textId="03BD1E8D" w:rsidR="00C331D7" w:rsidRPr="005131D6" w:rsidRDefault="00C331D7" w:rsidP="00C331D7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  <w:lang w:val="vi-VN"/>
              </w:rPr>
              <w:t xml:space="preserve">Giữa </w:t>
            </w:r>
            <w:r w:rsidRPr="005131D6">
              <w:rPr>
                <w:color w:val="auto"/>
                <w:szCs w:val="28"/>
              </w:rPr>
              <w:t>h</w:t>
            </w:r>
            <w:r w:rsidRPr="005131D6">
              <w:rPr>
                <w:color w:val="auto"/>
                <w:szCs w:val="28"/>
                <w:lang w:val="vi-VN"/>
              </w:rPr>
              <w:t>ọc kỳ 2</w:t>
            </w:r>
          </w:p>
        </w:tc>
        <w:tc>
          <w:tcPr>
            <w:tcW w:w="1275" w:type="dxa"/>
          </w:tcPr>
          <w:p w14:paraId="6CD4A5E3" w14:textId="20AD6630" w:rsidR="00C331D7" w:rsidRPr="005131D6" w:rsidRDefault="00C331D7" w:rsidP="00C331D7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45 phút</w:t>
            </w:r>
          </w:p>
        </w:tc>
        <w:tc>
          <w:tcPr>
            <w:tcW w:w="1276" w:type="dxa"/>
          </w:tcPr>
          <w:p w14:paraId="34ECE9E8" w14:textId="48196A8B" w:rsidR="00C331D7" w:rsidRPr="005131D6" w:rsidRDefault="00C331D7" w:rsidP="006A610E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 xml:space="preserve">Tuần </w:t>
            </w:r>
            <w:r w:rsidR="00393E98">
              <w:rPr>
                <w:color w:val="auto"/>
                <w:szCs w:val="28"/>
              </w:rPr>
              <w:t>28</w:t>
            </w:r>
          </w:p>
        </w:tc>
        <w:tc>
          <w:tcPr>
            <w:tcW w:w="7796" w:type="dxa"/>
          </w:tcPr>
          <w:p w14:paraId="7FD6273E" w14:textId="7F606B1A" w:rsidR="00C331D7" w:rsidRPr="00666820" w:rsidRDefault="00C331D7" w:rsidP="004F294C">
            <w:pPr>
              <w:jc w:val="both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- Giúp học sinh củng cố lại kiến thức đã học</w:t>
            </w:r>
            <w:r w:rsidR="00666820">
              <w:rPr>
                <w:color w:val="auto"/>
                <w:szCs w:val="28"/>
              </w:rPr>
              <w:t xml:space="preserve"> ở chủ đề 4</w:t>
            </w:r>
            <w:r w:rsidR="004F294C">
              <w:rPr>
                <w:color w:val="auto"/>
                <w:szCs w:val="28"/>
              </w:rPr>
              <w:t>,5</w:t>
            </w:r>
          </w:p>
        </w:tc>
        <w:tc>
          <w:tcPr>
            <w:tcW w:w="1843" w:type="dxa"/>
          </w:tcPr>
          <w:p w14:paraId="55AC7E0B" w14:textId="01483EBE" w:rsidR="00C331D7" w:rsidRPr="005131D6" w:rsidRDefault="00C331D7" w:rsidP="00C331D7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Tự luận</w:t>
            </w:r>
          </w:p>
        </w:tc>
      </w:tr>
      <w:tr w:rsidR="005131D6" w:rsidRPr="005131D6" w14:paraId="45D0BCA6" w14:textId="77777777" w:rsidTr="006A52F9">
        <w:tc>
          <w:tcPr>
            <w:tcW w:w="2240" w:type="dxa"/>
          </w:tcPr>
          <w:p w14:paraId="601443E9" w14:textId="6D1070BF" w:rsidR="00C331D7" w:rsidRPr="005131D6" w:rsidRDefault="00C331D7" w:rsidP="00C331D7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  <w:lang w:val="vi-VN"/>
              </w:rPr>
              <w:t xml:space="preserve">Cuối </w:t>
            </w:r>
            <w:r w:rsidRPr="005131D6">
              <w:rPr>
                <w:color w:val="auto"/>
                <w:szCs w:val="28"/>
              </w:rPr>
              <w:t>h</w:t>
            </w:r>
            <w:r w:rsidRPr="005131D6">
              <w:rPr>
                <w:color w:val="auto"/>
                <w:szCs w:val="28"/>
                <w:lang w:val="vi-VN"/>
              </w:rPr>
              <w:t>ọc kỳ 2</w:t>
            </w:r>
          </w:p>
        </w:tc>
        <w:tc>
          <w:tcPr>
            <w:tcW w:w="1275" w:type="dxa"/>
          </w:tcPr>
          <w:p w14:paraId="047E3B8F" w14:textId="2C0C78BD" w:rsidR="00C331D7" w:rsidRPr="005131D6" w:rsidRDefault="00C331D7" w:rsidP="00C331D7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45 phút</w:t>
            </w:r>
          </w:p>
        </w:tc>
        <w:tc>
          <w:tcPr>
            <w:tcW w:w="1276" w:type="dxa"/>
          </w:tcPr>
          <w:p w14:paraId="79BF7E5D" w14:textId="72ED17D3" w:rsidR="00C331D7" w:rsidRPr="005131D6" w:rsidRDefault="00C331D7" w:rsidP="00C331D7">
            <w:pPr>
              <w:jc w:val="center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Tuần 35</w:t>
            </w:r>
          </w:p>
        </w:tc>
        <w:tc>
          <w:tcPr>
            <w:tcW w:w="7796" w:type="dxa"/>
          </w:tcPr>
          <w:p w14:paraId="425FB670" w14:textId="4C9ACF0A" w:rsidR="00C331D7" w:rsidRPr="005131D6" w:rsidRDefault="00C331D7" w:rsidP="00666820">
            <w:pPr>
              <w:jc w:val="both"/>
              <w:rPr>
                <w:color w:val="auto"/>
                <w:szCs w:val="28"/>
              </w:rPr>
            </w:pPr>
            <w:r w:rsidRPr="005131D6">
              <w:rPr>
                <w:color w:val="auto"/>
                <w:szCs w:val="28"/>
              </w:rPr>
              <w:t>- Giúp học sinh củng cố lại kiến thức đã học</w:t>
            </w:r>
            <w:r w:rsidR="00666820">
              <w:rPr>
                <w:color w:val="auto"/>
                <w:szCs w:val="28"/>
              </w:rPr>
              <w:t xml:space="preserve"> ở chủ đề 4, 5,6</w:t>
            </w:r>
          </w:p>
        </w:tc>
        <w:tc>
          <w:tcPr>
            <w:tcW w:w="1843" w:type="dxa"/>
          </w:tcPr>
          <w:p w14:paraId="6CE6BBE1" w14:textId="30075F92" w:rsidR="00C331D7" w:rsidRPr="005131D6" w:rsidRDefault="00C331D7" w:rsidP="00C331D7">
            <w:pPr>
              <w:jc w:val="center"/>
              <w:rPr>
                <w:color w:val="auto"/>
                <w:szCs w:val="28"/>
                <w:lang w:val="vi-VN"/>
              </w:rPr>
            </w:pPr>
            <w:r w:rsidRPr="005131D6">
              <w:rPr>
                <w:color w:val="auto"/>
                <w:szCs w:val="28"/>
              </w:rPr>
              <w:t>Tự luận</w:t>
            </w:r>
          </w:p>
        </w:tc>
      </w:tr>
    </w:tbl>
    <w:p w14:paraId="0CB7F151" w14:textId="77777777" w:rsidR="0073748B" w:rsidRPr="005131D6" w:rsidRDefault="0073748B" w:rsidP="00301122">
      <w:pPr>
        <w:spacing w:before="0" w:after="0"/>
        <w:ind w:left="567"/>
        <w:jc w:val="both"/>
        <w:rPr>
          <w:i/>
          <w:iCs/>
          <w:color w:val="auto"/>
          <w:szCs w:val="28"/>
          <w:lang w:val="vi-VN"/>
        </w:rPr>
      </w:pPr>
    </w:p>
    <w:p w14:paraId="3015FB41" w14:textId="690D5253" w:rsidR="005B7F1C" w:rsidRPr="00393E98" w:rsidRDefault="00DD376D" w:rsidP="00301122">
      <w:pPr>
        <w:spacing w:before="0" w:after="0"/>
        <w:ind w:left="567"/>
        <w:jc w:val="both"/>
        <w:rPr>
          <w:bCs/>
          <w:color w:val="auto"/>
          <w:szCs w:val="28"/>
          <w:lang w:val="vi-VN"/>
        </w:rPr>
      </w:pPr>
      <w:r w:rsidRPr="00393E98">
        <w:rPr>
          <w:b/>
          <w:bCs/>
          <w:color w:val="auto"/>
          <w:szCs w:val="28"/>
          <w:lang w:val="vi-VN"/>
        </w:rPr>
        <w:t>3</w:t>
      </w:r>
      <w:r w:rsidR="0072448F" w:rsidRPr="005131D6">
        <w:rPr>
          <w:b/>
          <w:bCs/>
          <w:color w:val="auto"/>
          <w:szCs w:val="28"/>
          <w:lang w:val="vi-VN"/>
        </w:rPr>
        <w:t xml:space="preserve">. </w:t>
      </w:r>
      <w:r w:rsidR="00D277EC" w:rsidRPr="005131D6">
        <w:rPr>
          <w:b/>
          <w:bCs/>
          <w:color w:val="auto"/>
          <w:szCs w:val="28"/>
          <w:lang w:val="vi-VN"/>
        </w:rPr>
        <w:t xml:space="preserve">Các </w:t>
      </w:r>
      <w:r w:rsidR="00EF3E72" w:rsidRPr="00393E98">
        <w:rPr>
          <w:b/>
          <w:bCs/>
          <w:color w:val="auto"/>
          <w:szCs w:val="28"/>
          <w:lang w:val="vi-VN"/>
        </w:rPr>
        <w:t>nội dung</w:t>
      </w:r>
      <w:r w:rsidR="00D277EC" w:rsidRPr="005131D6">
        <w:rPr>
          <w:b/>
          <w:bCs/>
          <w:color w:val="auto"/>
          <w:szCs w:val="28"/>
          <w:lang w:val="vi-VN"/>
        </w:rPr>
        <w:t xml:space="preserve"> khác (nế</w:t>
      </w:r>
      <w:r w:rsidR="00301122" w:rsidRPr="005131D6">
        <w:rPr>
          <w:b/>
          <w:bCs/>
          <w:color w:val="auto"/>
          <w:szCs w:val="28"/>
          <w:lang w:val="vi-VN"/>
        </w:rPr>
        <w:t>u có)</w:t>
      </w:r>
      <w:r w:rsidR="00681DAA" w:rsidRPr="00393E98">
        <w:rPr>
          <w:b/>
          <w:bCs/>
          <w:color w:val="auto"/>
          <w:szCs w:val="28"/>
          <w:lang w:val="vi-VN"/>
        </w:rPr>
        <w:t xml:space="preserve">: </w:t>
      </w:r>
      <w:r w:rsidR="00681DAA" w:rsidRPr="00393E98">
        <w:rPr>
          <w:bCs/>
          <w:color w:val="auto"/>
          <w:szCs w:val="28"/>
          <w:lang w:val="vi-VN"/>
        </w:rPr>
        <w:t>Không</w:t>
      </w:r>
    </w:p>
    <w:p w14:paraId="60446C10" w14:textId="77777777" w:rsidR="001E199A" w:rsidRDefault="001E199A" w:rsidP="001E199A">
      <w:pPr>
        <w:spacing w:before="0" w:after="0"/>
        <w:ind w:left="567"/>
        <w:jc w:val="center"/>
        <w:rPr>
          <w:b/>
          <w:color w:val="auto"/>
          <w:szCs w:val="28"/>
        </w:rPr>
      </w:pPr>
    </w:p>
    <w:p w14:paraId="3E340FAB" w14:textId="77777777" w:rsidR="00002D45" w:rsidRDefault="00002D45" w:rsidP="001E199A">
      <w:pPr>
        <w:spacing w:before="0" w:after="0"/>
        <w:ind w:left="567"/>
        <w:jc w:val="center"/>
        <w:rPr>
          <w:b/>
          <w:color w:val="auto"/>
          <w:szCs w:val="28"/>
        </w:rPr>
      </w:pPr>
    </w:p>
    <w:p w14:paraId="6E49F713" w14:textId="77777777" w:rsidR="00002D45" w:rsidRDefault="00002D45" w:rsidP="001E199A">
      <w:pPr>
        <w:spacing w:before="0" w:after="0"/>
        <w:ind w:left="567"/>
        <w:jc w:val="center"/>
        <w:rPr>
          <w:b/>
          <w:color w:val="auto"/>
          <w:szCs w:val="28"/>
        </w:rPr>
      </w:pPr>
    </w:p>
    <w:p w14:paraId="26987995" w14:textId="77777777" w:rsidR="00002D45" w:rsidRDefault="00002D45" w:rsidP="001E199A">
      <w:pPr>
        <w:spacing w:before="0" w:after="0"/>
        <w:ind w:left="567"/>
        <w:jc w:val="center"/>
        <w:rPr>
          <w:b/>
          <w:color w:val="auto"/>
          <w:szCs w:val="28"/>
        </w:rPr>
      </w:pPr>
    </w:p>
    <w:p w14:paraId="427D0F56" w14:textId="77777777" w:rsidR="00002D45" w:rsidRDefault="00002D45" w:rsidP="001E199A">
      <w:pPr>
        <w:spacing w:before="0" w:after="0"/>
        <w:ind w:left="567"/>
        <w:jc w:val="center"/>
        <w:rPr>
          <w:b/>
          <w:color w:val="auto"/>
          <w:szCs w:val="28"/>
        </w:rPr>
      </w:pPr>
    </w:p>
    <w:p w14:paraId="52C237A6" w14:textId="77777777" w:rsidR="00002D45" w:rsidRDefault="00002D45" w:rsidP="001E199A">
      <w:pPr>
        <w:spacing w:before="0" w:after="0"/>
        <w:ind w:left="567"/>
        <w:jc w:val="center"/>
        <w:rPr>
          <w:b/>
          <w:color w:val="auto"/>
          <w:szCs w:val="28"/>
        </w:rPr>
      </w:pPr>
    </w:p>
    <w:p w14:paraId="7FDDBA3C" w14:textId="77777777" w:rsidR="00002D45" w:rsidRPr="00002D45" w:rsidRDefault="00002D45" w:rsidP="001E199A">
      <w:pPr>
        <w:spacing w:before="0" w:after="0"/>
        <w:ind w:left="567"/>
        <w:jc w:val="center"/>
        <w:rPr>
          <w:b/>
          <w:color w:val="auto"/>
          <w:szCs w:val="28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1E199A" w14:paraId="2726A5B0" w14:textId="77777777" w:rsidTr="001E199A">
        <w:tc>
          <w:tcPr>
            <w:tcW w:w="6804" w:type="dxa"/>
          </w:tcPr>
          <w:p w14:paraId="26ACCF98" w14:textId="77777777" w:rsidR="00393E98" w:rsidRPr="009C03DC" w:rsidRDefault="00393E98">
            <w:pPr>
              <w:jc w:val="center"/>
              <w:rPr>
                <w:b/>
                <w:bCs/>
                <w:color w:val="auto"/>
                <w:lang w:val="vi-VN"/>
              </w:rPr>
            </w:pPr>
          </w:p>
          <w:p w14:paraId="3BF29281" w14:textId="77777777" w:rsidR="001E199A" w:rsidRDefault="001E199A">
            <w:pPr>
              <w:jc w:val="center"/>
              <w:rPr>
                <w:b/>
                <w:bCs/>
                <w:color w:val="auto"/>
                <w:lang w:val="vi-VN"/>
              </w:rPr>
            </w:pPr>
            <w:r>
              <w:rPr>
                <w:b/>
                <w:bCs/>
                <w:color w:val="auto"/>
                <w:lang w:val="vi-VN"/>
              </w:rPr>
              <w:t>TỔ TRƯỞNG</w:t>
            </w:r>
          </w:p>
          <w:p w14:paraId="63EB3FE5" w14:textId="181C35E4" w:rsidR="001E199A" w:rsidRDefault="00002D45">
            <w:pPr>
              <w:jc w:val="center"/>
              <w:rPr>
                <w:i/>
                <w:iCs/>
                <w:color w:val="auto"/>
                <w:lang w:val="vi-VN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7B0AAB9" wp14:editId="0D4C2BAC">
                  <wp:simplePos x="0" y="0"/>
                  <wp:positionH relativeFrom="column">
                    <wp:posOffset>1273175</wp:posOffset>
                  </wp:positionH>
                  <wp:positionV relativeFrom="paragraph">
                    <wp:posOffset>192405</wp:posOffset>
                  </wp:positionV>
                  <wp:extent cx="2409825" cy="676275"/>
                  <wp:effectExtent l="0" t="0" r="952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2FF16A5" w14:textId="350E2B8C" w:rsidR="001E199A" w:rsidRDefault="001E199A">
            <w:pPr>
              <w:jc w:val="center"/>
              <w:rPr>
                <w:i/>
                <w:iCs/>
                <w:color w:val="auto"/>
                <w:lang w:val="vi-VN"/>
              </w:rPr>
            </w:pPr>
          </w:p>
          <w:p w14:paraId="627D3E3A" w14:textId="5F995344" w:rsidR="003C7C5A" w:rsidRDefault="003C7C5A">
            <w:pPr>
              <w:jc w:val="center"/>
              <w:rPr>
                <w:i/>
                <w:iCs/>
                <w:color w:val="auto"/>
                <w:lang w:val="vi-VN"/>
              </w:rPr>
            </w:pPr>
          </w:p>
          <w:p w14:paraId="79C920F1" w14:textId="77777777" w:rsidR="003C7C5A" w:rsidRDefault="003C7C5A">
            <w:pPr>
              <w:jc w:val="center"/>
              <w:rPr>
                <w:i/>
                <w:iCs/>
                <w:color w:val="auto"/>
                <w:lang w:val="vi-VN"/>
              </w:rPr>
            </w:pPr>
          </w:p>
          <w:p w14:paraId="4750C90D" w14:textId="19838A2A" w:rsidR="001E199A" w:rsidRDefault="001E199A" w:rsidP="00DE58D1">
            <w:pPr>
              <w:jc w:val="center"/>
              <w:rPr>
                <w:b/>
                <w:bCs/>
                <w:color w:val="auto"/>
              </w:rPr>
            </w:pPr>
          </w:p>
          <w:p w14:paraId="013DC13B" w14:textId="77777777" w:rsidR="00393E98" w:rsidRDefault="00393E98" w:rsidP="00DE58D1">
            <w:pPr>
              <w:jc w:val="center"/>
              <w:rPr>
                <w:b/>
                <w:bCs/>
                <w:color w:val="auto"/>
              </w:rPr>
            </w:pPr>
          </w:p>
          <w:p w14:paraId="392AAF2E" w14:textId="13F3387E" w:rsidR="00393E98" w:rsidRDefault="00393E98" w:rsidP="00393E98">
            <w:pPr>
              <w:rPr>
                <w:i/>
                <w:iCs/>
                <w:color w:val="auto"/>
                <w:lang w:val="vi-VN"/>
              </w:rPr>
            </w:pPr>
            <w:r>
              <w:rPr>
                <w:i/>
                <w:iCs/>
                <w:color w:val="auto"/>
              </w:rPr>
              <w:t xml:space="preserve">                             </w:t>
            </w:r>
            <w:r w:rsidR="00002D45">
              <w:rPr>
                <w:i/>
                <w:iCs/>
                <w:color w:val="auto"/>
              </w:rPr>
              <w:t xml:space="preserve">     </w:t>
            </w:r>
            <w:r>
              <w:rPr>
                <w:i/>
                <w:iCs/>
                <w:color w:val="auto"/>
              </w:rPr>
              <w:t xml:space="preserve">  </w:t>
            </w:r>
            <w:r w:rsidR="00002D45">
              <w:rPr>
                <w:i/>
                <w:iCs/>
                <w:color w:val="auto"/>
              </w:rPr>
              <w:t xml:space="preserve">Lê Bá Dũng </w:t>
            </w:r>
            <w:r>
              <w:rPr>
                <w:i/>
                <w:iCs/>
                <w:color w:val="auto"/>
              </w:rPr>
              <w:t xml:space="preserve"> </w:t>
            </w:r>
          </w:p>
          <w:p w14:paraId="0074BABE" w14:textId="7BA96E86" w:rsidR="00393E98" w:rsidRDefault="00393E98" w:rsidP="00DE58D1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7088" w:type="dxa"/>
          </w:tcPr>
          <w:p w14:paraId="192CC086" w14:textId="2A1329DE" w:rsidR="001E199A" w:rsidRDefault="00393E98">
            <w:pPr>
              <w:jc w:val="center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Tam nghĩa</w:t>
            </w:r>
            <w:r w:rsidR="003C7C5A">
              <w:rPr>
                <w:bCs/>
                <w:i/>
                <w:color w:val="auto"/>
              </w:rPr>
              <w:t>, ngày 3</w:t>
            </w:r>
            <w:r w:rsidR="009111D2">
              <w:rPr>
                <w:bCs/>
                <w:i/>
                <w:color w:val="auto"/>
              </w:rPr>
              <w:t xml:space="preserve"> </w:t>
            </w:r>
            <w:r w:rsidR="001E199A">
              <w:rPr>
                <w:bCs/>
                <w:i/>
                <w:color w:val="auto"/>
              </w:rPr>
              <w:t xml:space="preserve">tháng </w:t>
            </w:r>
            <w:r w:rsidR="003C7C5A">
              <w:rPr>
                <w:bCs/>
                <w:i/>
                <w:color w:val="auto"/>
              </w:rPr>
              <w:t>9</w:t>
            </w:r>
            <w:r w:rsidR="001E199A">
              <w:rPr>
                <w:bCs/>
                <w:i/>
                <w:color w:val="auto"/>
              </w:rPr>
              <w:t xml:space="preserve"> năm 202</w:t>
            </w:r>
            <w:r w:rsidR="00002D45">
              <w:rPr>
                <w:bCs/>
                <w:i/>
                <w:color w:val="auto"/>
              </w:rPr>
              <w:t>4</w:t>
            </w:r>
          </w:p>
          <w:p w14:paraId="64E2A2AE" w14:textId="77777777" w:rsidR="001E199A" w:rsidRDefault="001E199A">
            <w:pPr>
              <w:jc w:val="center"/>
              <w:rPr>
                <w:b/>
                <w:bCs/>
                <w:color w:val="auto"/>
                <w:lang w:val="vi-VN"/>
              </w:rPr>
            </w:pPr>
            <w:r>
              <w:rPr>
                <w:b/>
                <w:bCs/>
                <w:color w:val="auto"/>
                <w:lang w:val="vi-VN"/>
              </w:rPr>
              <w:t>HIỆU TRƯỞNG</w:t>
            </w:r>
          </w:p>
          <w:p w14:paraId="0DA31DC8" w14:textId="59DDBB08" w:rsidR="003C7C5A" w:rsidRPr="00393E98" w:rsidRDefault="00393E98" w:rsidP="00393E98">
            <w:pPr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                              </w:t>
            </w:r>
            <w:r w:rsidRPr="00393E98">
              <w:rPr>
                <w:rFonts w:ascii="Calibri" w:eastAsia="Calibri" w:hAnsi="Calibri"/>
                <w:noProof/>
                <w:color w:val="auto"/>
                <w:sz w:val="22"/>
                <w:szCs w:val="22"/>
              </w:rPr>
              <w:drawing>
                <wp:inline distT="0" distB="0" distL="0" distR="0" wp14:anchorId="018A00D4" wp14:editId="264E884E">
                  <wp:extent cx="2838450" cy="1257300"/>
                  <wp:effectExtent l="0" t="0" r="0" b="0"/>
                  <wp:docPr id="3" name="Picture 3" descr="C:\Users\Admin\Desktop\HIỆU TRƯỞNG CÓ DẤU OK.doc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HIỆU TRƯỞNG CÓ DẤU OK.doc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BA3129" w14:textId="2A5D06FC" w:rsidR="003C7C5A" w:rsidRDefault="00393E98">
            <w:pPr>
              <w:jc w:val="center"/>
              <w:rPr>
                <w:b/>
                <w:bCs/>
                <w:color w:val="auto"/>
                <w:lang w:val="vi-VN"/>
              </w:rPr>
            </w:pPr>
            <w:r>
              <w:rPr>
                <w:b/>
                <w:bCs/>
                <w:color w:val="auto"/>
              </w:rPr>
              <w:t xml:space="preserve">                            </w:t>
            </w:r>
            <w:r w:rsidR="003C7C5A">
              <w:rPr>
                <w:b/>
                <w:bCs/>
                <w:color w:val="auto"/>
                <w:lang w:val="vi-VN"/>
              </w:rPr>
              <w:t>Lê minh Tuấn</w:t>
            </w:r>
          </w:p>
          <w:p w14:paraId="6587D5EC" w14:textId="77777777" w:rsidR="001E199A" w:rsidRDefault="001E199A">
            <w:pPr>
              <w:jc w:val="center"/>
              <w:rPr>
                <w:b/>
                <w:bCs/>
                <w:color w:val="auto"/>
                <w:lang w:val="vi-VN"/>
              </w:rPr>
            </w:pPr>
          </w:p>
        </w:tc>
      </w:tr>
    </w:tbl>
    <w:p w14:paraId="70FB578A" w14:textId="77777777" w:rsidR="006C0D6D" w:rsidRPr="005131D6" w:rsidRDefault="006C0D6D" w:rsidP="0020185C">
      <w:pPr>
        <w:spacing w:before="0" w:after="0"/>
        <w:rPr>
          <w:color w:val="auto"/>
          <w:szCs w:val="28"/>
          <w:lang w:val="vi-VN"/>
        </w:rPr>
      </w:pPr>
    </w:p>
    <w:sectPr w:rsidR="006C0D6D" w:rsidRPr="005131D6" w:rsidSect="002C7FFA">
      <w:footerReference w:type="default" r:id="rId11"/>
      <w:pgSz w:w="16840" w:h="11901" w:orient="landscape" w:code="9"/>
      <w:pgMar w:top="709" w:right="1134" w:bottom="1134" w:left="1134" w:header="720" w:footer="48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9A46C" w14:textId="77777777" w:rsidR="0004306E" w:rsidRDefault="0004306E" w:rsidP="004123CF">
      <w:pPr>
        <w:spacing w:before="0" w:after="0"/>
      </w:pPr>
      <w:r>
        <w:separator/>
      </w:r>
    </w:p>
  </w:endnote>
  <w:endnote w:type="continuationSeparator" w:id="0">
    <w:p w14:paraId="02F012E0" w14:textId="77777777" w:rsidR="0004306E" w:rsidRDefault="0004306E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3122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AE304D" w14:textId="0E26643A" w:rsidR="00E65616" w:rsidRDefault="00E656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7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55EC42" w14:textId="77777777" w:rsidR="00E65616" w:rsidRDefault="00E656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F8569" w14:textId="77777777" w:rsidR="0004306E" w:rsidRDefault="0004306E" w:rsidP="004123CF">
      <w:pPr>
        <w:spacing w:before="0" w:after="0"/>
      </w:pPr>
      <w:r>
        <w:separator/>
      </w:r>
    </w:p>
  </w:footnote>
  <w:footnote w:type="continuationSeparator" w:id="0">
    <w:p w14:paraId="26401DFE" w14:textId="77777777" w:rsidR="0004306E" w:rsidRDefault="0004306E" w:rsidP="004123C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6D81"/>
    <w:multiLevelType w:val="multilevel"/>
    <w:tmpl w:val="582AD5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DE3002"/>
    <w:multiLevelType w:val="multilevel"/>
    <w:tmpl w:val="F962C2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262C59"/>
    <w:multiLevelType w:val="multilevel"/>
    <w:tmpl w:val="323C71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104FD9"/>
    <w:multiLevelType w:val="multilevel"/>
    <w:tmpl w:val="19EE2E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BE09B7"/>
    <w:multiLevelType w:val="hybridMultilevel"/>
    <w:tmpl w:val="ABC64F40"/>
    <w:lvl w:ilvl="0" w:tplc="9FB689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02D45"/>
    <w:rsid w:val="000038B6"/>
    <w:rsid w:val="00025857"/>
    <w:rsid w:val="0004017F"/>
    <w:rsid w:val="0004306E"/>
    <w:rsid w:val="0004622B"/>
    <w:rsid w:val="00051113"/>
    <w:rsid w:val="00054CC2"/>
    <w:rsid w:val="00057462"/>
    <w:rsid w:val="000576B8"/>
    <w:rsid w:val="00060037"/>
    <w:rsid w:val="00060586"/>
    <w:rsid w:val="00061DE9"/>
    <w:rsid w:val="00062BA2"/>
    <w:rsid w:val="000773C5"/>
    <w:rsid w:val="0008168B"/>
    <w:rsid w:val="000844A4"/>
    <w:rsid w:val="00095716"/>
    <w:rsid w:val="000968C5"/>
    <w:rsid w:val="000978B4"/>
    <w:rsid w:val="000A2E7A"/>
    <w:rsid w:val="000B359C"/>
    <w:rsid w:val="000C593E"/>
    <w:rsid w:val="000C7B7E"/>
    <w:rsid w:val="000D31A1"/>
    <w:rsid w:val="000D51AF"/>
    <w:rsid w:val="000D77D5"/>
    <w:rsid w:val="000E1EE1"/>
    <w:rsid w:val="000F36C0"/>
    <w:rsid w:val="00111449"/>
    <w:rsid w:val="001145B1"/>
    <w:rsid w:val="001242A0"/>
    <w:rsid w:val="001312E0"/>
    <w:rsid w:val="00134AC0"/>
    <w:rsid w:val="00142555"/>
    <w:rsid w:val="00157BDB"/>
    <w:rsid w:val="001738E9"/>
    <w:rsid w:val="001774E9"/>
    <w:rsid w:val="00180308"/>
    <w:rsid w:val="00180470"/>
    <w:rsid w:val="0019228B"/>
    <w:rsid w:val="00194D0F"/>
    <w:rsid w:val="00196495"/>
    <w:rsid w:val="001A0F6B"/>
    <w:rsid w:val="001C33A9"/>
    <w:rsid w:val="001C7EBA"/>
    <w:rsid w:val="001E199A"/>
    <w:rsid w:val="001E4B74"/>
    <w:rsid w:val="001F0DEA"/>
    <w:rsid w:val="001F55F6"/>
    <w:rsid w:val="0020185C"/>
    <w:rsid w:val="00207311"/>
    <w:rsid w:val="00216734"/>
    <w:rsid w:val="0022031A"/>
    <w:rsid w:val="0023729B"/>
    <w:rsid w:val="0024280D"/>
    <w:rsid w:val="00252179"/>
    <w:rsid w:val="0025398E"/>
    <w:rsid w:val="00257A71"/>
    <w:rsid w:val="00262579"/>
    <w:rsid w:val="002738C4"/>
    <w:rsid w:val="0027758A"/>
    <w:rsid w:val="00277F14"/>
    <w:rsid w:val="002815AC"/>
    <w:rsid w:val="00284400"/>
    <w:rsid w:val="002A0D62"/>
    <w:rsid w:val="002A3F43"/>
    <w:rsid w:val="002A79F0"/>
    <w:rsid w:val="002B324F"/>
    <w:rsid w:val="002B56CA"/>
    <w:rsid w:val="002B5F1A"/>
    <w:rsid w:val="002C3FF7"/>
    <w:rsid w:val="002C7FFA"/>
    <w:rsid w:val="002D025B"/>
    <w:rsid w:val="002E52E5"/>
    <w:rsid w:val="002E5F1D"/>
    <w:rsid w:val="00301122"/>
    <w:rsid w:val="00330153"/>
    <w:rsid w:val="00333C9A"/>
    <w:rsid w:val="0034335A"/>
    <w:rsid w:val="003645A6"/>
    <w:rsid w:val="003728C2"/>
    <w:rsid w:val="0037506C"/>
    <w:rsid w:val="003778E1"/>
    <w:rsid w:val="003802AD"/>
    <w:rsid w:val="00381395"/>
    <w:rsid w:val="00387E8F"/>
    <w:rsid w:val="003903A7"/>
    <w:rsid w:val="00393E98"/>
    <w:rsid w:val="003A69A6"/>
    <w:rsid w:val="003C0CBD"/>
    <w:rsid w:val="003C23D9"/>
    <w:rsid w:val="003C6833"/>
    <w:rsid w:val="003C7C5A"/>
    <w:rsid w:val="003D2615"/>
    <w:rsid w:val="003E2D0B"/>
    <w:rsid w:val="003E3E9C"/>
    <w:rsid w:val="0040206C"/>
    <w:rsid w:val="0040208E"/>
    <w:rsid w:val="004123CF"/>
    <w:rsid w:val="00424351"/>
    <w:rsid w:val="00427BA3"/>
    <w:rsid w:val="004303DA"/>
    <w:rsid w:val="00430793"/>
    <w:rsid w:val="004329EB"/>
    <w:rsid w:val="00437320"/>
    <w:rsid w:val="00450390"/>
    <w:rsid w:val="00463C5E"/>
    <w:rsid w:val="00474F48"/>
    <w:rsid w:val="00476C13"/>
    <w:rsid w:val="00481B19"/>
    <w:rsid w:val="004832AA"/>
    <w:rsid w:val="00486E10"/>
    <w:rsid w:val="0049729F"/>
    <w:rsid w:val="004A0D23"/>
    <w:rsid w:val="004B2B37"/>
    <w:rsid w:val="004B2C6F"/>
    <w:rsid w:val="004B303E"/>
    <w:rsid w:val="004C537D"/>
    <w:rsid w:val="004D208D"/>
    <w:rsid w:val="004D4BE6"/>
    <w:rsid w:val="004E0C49"/>
    <w:rsid w:val="004F294C"/>
    <w:rsid w:val="004F4BA3"/>
    <w:rsid w:val="00503ADE"/>
    <w:rsid w:val="005040B9"/>
    <w:rsid w:val="005131D6"/>
    <w:rsid w:val="0052558B"/>
    <w:rsid w:val="0053597B"/>
    <w:rsid w:val="00535AA3"/>
    <w:rsid w:val="005370F3"/>
    <w:rsid w:val="00546121"/>
    <w:rsid w:val="00546E63"/>
    <w:rsid w:val="00561FC6"/>
    <w:rsid w:val="0057589F"/>
    <w:rsid w:val="0057673A"/>
    <w:rsid w:val="00577126"/>
    <w:rsid w:val="0058420B"/>
    <w:rsid w:val="00585129"/>
    <w:rsid w:val="00596FF9"/>
    <w:rsid w:val="005B7F1C"/>
    <w:rsid w:val="005C1818"/>
    <w:rsid w:val="005C3C9F"/>
    <w:rsid w:val="005C6C56"/>
    <w:rsid w:val="005D7036"/>
    <w:rsid w:val="005F604D"/>
    <w:rsid w:val="0060370C"/>
    <w:rsid w:val="00614962"/>
    <w:rsid w:val="006467A9"/>
    <w:rsid w:val="006514F3"/>
    <w:rsid w:val="00660062"/>
    <w:rsid w:val="00666820"/>
    <w:rsid w:val="006767A9"/>
    <w:rsid w:val="00681DAA"/>
    <w:rsid w:val="00695561"/>
    <w:rsid w:val="00697EF0"/>
    <w:rsid w:val="006A3FF2"/>
    <w:rsid w:val="006A52F9"/>
    <w:rsid w:val="006A5B9E"/>
    <w:rsid w:val="006A610E"/>
    <w:rsid w:val="006B4511"/>
    <w:rsid w:val="006B5A0E"/>
    <w:rsid w:val="006C0D6D"/>
    <w:rsid w:val="006C6C71"/>
    <w:rsid w:val="006D17DC"/>
    <w:rsid w:val="006E169E"/>
    <w:rsid w:val="006F0BD4"/>
    <w:rsid w:val="00701D56"/>
    <w:rsid w:val="00705A31"/>
    <w:rsid w:val="00720E46"/>
    <w:rsid w:val="0072448F"/>
    <w:rsid w:val="00724779"/>
    <w:rsid w:val="0073748B"/>
    <w:rsid w:val="00737492"/>
    <w:rsid w:val="0074032E"/>
    <w:rsid w:val="00741DF5"/>
    <w:rsid w:val="00743378"/>
    <w:rsid w:val="007603CF"/>
    <w:rsid w:val="00772BEF"/>
    <w:rsid w:val="0077774F"/>
    <w:rsid w:val="007823F2"/>
    <w:rsid w:val="007923FF"/>
    <w:rsid w:val="00792449"/>
    <w:rsid w:val="007A75EE"/>
    <w:rsid w:val="007C455A"/>
    <w:rsid w:val="007D198C"/>
    <w:rsid w:val="007D1AB0"/>
    <w:rsid w:val="007D36E9"/>
    <w:rsid w:val="007E4D99"/>
    <w:rsid w:val="007E67DA"/>
    <w:rsid w:val="008132A6"/>
    <w:rsid w:val="008142E0"/>
    <w:rsid w:val="008302A3"/>
    <w:rsid w:val="00836D9D"/>
    <w:rsid w:val="008459AF"/>
    <w:rsid w:val="00850FCF"/>
    <w:rsid w:val="00852E10"/>
    <w:rsid w:val="00856F42"/>
    <w:rsid w:val="008606AD"/>
    <w:rsid w:val="00862F30"/>
    <w:rsid w:val="00867405"/>
    <w:rsid w:val="0087261E"/>
    <w:rsid w:val="00875E92"/>
    <w:rsid w:val="00887D23"/>
    <w:rsid w:val="0089225F"/>
    <w:rsid w:val="00892D38"/>
    <w:rsid w:val="008B338B"/>
    <w:rsid w:val="008B33FB"/>
    <w:rsid w:val="008B5460"/>
    <w:rsid w:val="008B62A8"/>
    <w:rsid w:val="008B7934"/>
    <w:rsid w:val="008C4BB9"/>
    <w:rsid w:val="008C582E"/>
    <w:rsid w:val="008E21FA"/>
    <w:rsid w:val="008E37D9"/>
    <w:rsid w:val="008E61C4"/>
    <w:rsid w:val="00901367"/>
    <w:rsid w:val="00905322"/>
    <w:rsid w:val="009057D6"/>
    <w:rsid w:val="009111D2"/>
    <w:rsid w:val="00915300"/>
    <w:rsid w:val="00927EA2"/>
    <w:rsid w:val="0093634A"/>
    <w:rsid w:val="00936F96"/>
    <w:rsid w:val="009378E8"/>
    <w:rsid w:val="00943F0F"/>
    <w:rsid w:val="00946183"/>
    <w:rsid w:val="00954495"/>
    <w:rsid w:val="00967F3B"/>
    <w:rsid w:val="009729A6"/>
    <w:rsid w:val="00972FBC"/>
    <w:rsid w:val="00976D2D"/>
    <w:rsid w:val="009861CA"/>
    <w:rsid w:val="00997839"/>
    <w:rsid w:val="009B6E51"/>
    <w:rsid w:val="009C03DC"/>
    <w:rsid w:val="009C360D"/>
    <w:rsid w:val="009D646E"/>
    <w:rsid w:val="009E3C63"/>
    <w:rsid w:val="009E743E"/>
    <w:rsid w:val="009F20E6"/>
    <w:rsid w:val="00A0283E"/>
    <w:rsid w:val="00A045AB"/>
    <w:rsid w:val="00A10A77"/>
    <w:rsid w:val="00A24746"/>
    <w:rsid w:val="00A2589A"/>
    <w:rsid w:val="00A261F7"/>
    <w:rsid w:val="00A3386B"/>
    <w:rsid w:val="00A34C11"/>
    <w:rsid w:val="00A42501"/>
    <w:rsid w:val="00A45A62"/>
    <w:rsid w:val="00A5066E"/>
    <w:rsid w:val="00A53516"/>
    <w:rsid w:val="00A671BB"/>
    <w:rsid w:val="00A77539"/>
    <w:rsid w:val="00A931CF"/>
    <w:rsid w:val="00AA055B"/>
    <w:rsid w:val="00AA0B63"/>
    <w:rsid w:val="00AC095B"/>
    <w:rsid w:val="00AC5DF6"/>
    <w:rsid w:val="00AE2C45"/>
    <w:rsid w:val="00AF3F05"/>
    <w:rsid w:val="00B05557"/>
    <w:rsid w:val="00B07ACA"/>
    <w:rsid w:val="00B16C19"/>
    <w:rsid w:val="00B230D7"/>
    <w:rsid w:val="00B272A9"/>
    <w:rsid w:val="00B30767"/>
    <w:rsid w:val="00B3295B"/>
    <w:rsid w:val="00B3346A"/>
    <w:rsid w:val="00B47387"/>
    <w:rsid w:val="00B51FE0"/>
    <w:rsid w:val="00B6698A"/>
    <w:rsid w:val="00B6745B"/>
    <w:rsid w:val="00B8017B"/>
    <w:rsid w:val="00B83DFF"/>
    <w:rsid w:val="00B95D0E"/>
    <w:rsid w:val="00BA0EB2"/>
    <w:rsid w:val="00BA31FA"/>
    <w:rsid w:val="00BA6AC1"/>
    <w:rsid w:val="00BC248A"/>
    <w:rsid w:val="00BC43DD"/>
    <w:rsid w:val="00BC70AF"/>
    <w:rsid w:val="00BD553E"/>
    <w:rsid w:val="00BE0337"/>
    <w:rsid w:val="00BF27E5"/>
    <w:rsid w:val="00C020F1"/>
    <w:rsid w:val="00C050AD"/>
    <w:rsid w:val="00C12595"/>
    <w:rsid w:val="00C13AB7"/>
    <w:rsid w:val="00C1594D"/>
    <w:rsid w:val="00C172DF"/>
    <w:rsid w:val="00C331D7"/>
    <w:rsid w:val="00C43BA9"/>
    <w:rsid w:val="00C44698"/>
    <w:rsid w:val="00C451D7"/>
    <w:rsid w:val="00C53781"/>
    <w:rsid w:val="00C700FA"/>
    <w:rsid w:val="00C72AED"/>
    <w:rsid w:val="00C75298"/>
    <w:rsid w:val="00C90A30"/>
    <w:rsid w:val="00C97175"/>
    <w:rsid w:val="00CA2334"/>
    <w:rsid w:val="00CA44D8"/>
    <w:rsid w:val="00CB5029"/>
    <w:rsid w:val="00CB535C"/>
    <w:rsid w:val="00CD535B"/>
    <w:rsid w:val="00CE0BFF"/>
    <w:rsid w:val="00CE4A31"/>
    <w:rsid w:val="00CF0D19"/>
    <w:rsid w:val="00D014E1"/>
    <w:rsid w:val="00D03E50"/>
    <w:rsid w:val="00D04559"/>
    <w:rsid w:val="00D07673"/>
    <w:rsid w:val="00D07E3E"/>
    <w:rsid w:val="00D103EE"/>
    <w:rsid w:val="00D1414F"/>
    <w:rsid w:val="00D277EC"/>
    <w:rsid w:val="00D31F52"/>
    <w:rsid w:val="00D322C6"/>
    <w:rsid w:val="00D40452"/>
    <w:rsid w:val="00D47A36"/>
    <w:rsid w:val="00D54A6C"/>
    <w:rsid w:val="00D57624"/>
    <w:rsid w:val="00D81E95"/>
    <w:rsid w:val="00D85943"/>
    <w:rsid w:val="00D96BE7"/>
    <w:rsid w:val="00D96C9D"/>
    <w:rsid w:val="00DA4628"/>
    <w:rsid w:val="00DA5F1C"/>
    <w:rsid w:val="00DA63D9"/>
    <w:rsid w:val="00DB3908"/>
    <w:rsid w:val="00DC1CD1"/>
    <w:rsid w:val="00DC2F85"/>
    <w:rsid w:val="00DC54AF"/>
    <w:rsid w:val="00DC7114"/>
    <w:rsid w:val="00DC712C"/>
    <w:rsid w:val="00DC71C7"/>
    <w:rsid w:val="00DD376D"/>
    <w:rsid w:val="00DD4425"/>
    <w:rsid w:val="00DE58D1"/>
    <w:rsid w:val="00DF187D"/>
    <w:rsid w:val="00DF3904"/>
    <w:rsid w:val="00DF7A2C"/>
    <w:rsid w:val="00E064D7"/>
    <w:rsid w:val="00E10C1F"/>
    <w:rsid w:val="00E23E9E"/>
    <w:rsid w:val="00E317B7"/>
    <w:rsid w:val="00E406DE"/>
    <w:rsid w:val="00E47721"/>
    <w:rsid w:val="00E518B2"/>
    <w:rsid w:val="00E52714"/>
    <w:rsid w:val="00E53954"/>
    <w:rsid w:val="00E55D59"/>
    <w:rsid w:val="00E56480"/>
    <w:rsid w:val="00E5658D"/>
    <w:rsid w:val="00E57CF1"/>
    <w:rsid w:val="00E65616"/>
    <w:rsid w:val="00E777F0"/>
    <w:rsid w:val="00E81F7F"/>
    <w:rsid w:val="00EB187F"/>
    <w:rsid w:val="00EB2FA1"/>
    <w:rsid w:val="00EB5CF5"/>
    <w:rsid w:val="00EB647D"/>
    <w:rsid w:val="00ED01B3"/>
    <w:rsid w:val="00ED079A"/>
    <w:rsid w:val="00ED16DD"/>
    <w:rsid w:val="00ED1FEE"/>
    <w:rsid w:val="00EE0230"/>
    <w:rsid w:val="00EE3914"/>
    <w:rsid w:val="00EE72BD"/>
    <w:rsid w:val="00EF17E8"/>
    <w:rsid w:val="00EF3E72"/>
    <w:rsid w:val="00EF6077"/>
    <w:rsid w:val="00F117F2"/>
    <w:rsid w:val="00F13994"/>
    <w:rsid w:val="00F3661C"/>
    <w:rsid w:val="00F44829"/>
    <w:rsid w:val="00F513AB"/>
    <w:rsid w:val="00F7686F"/>
    <w:rsid w:val="00F8317B"/>
    <w:rsid w:val="00F861A7"/>
    <w:rsid w:val="00FA4EA9"/>
    <w:rsid w:val="00FA6C80"/>
    <w:rsid w:val="00FC18CF"/>
    <w:rsid w:val="00FC5025"/>
    <w:rsid w:val="00FC653C"/>
    <w:rsid w:val="00FD35E5"/>
    <w:rsid w:val="00FE52F0"/>
    <w:rsid w:val="00FF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Bảng TK"/>
    <w:basedOn w:val="TableNormal"/>
    <w:uiPriority w:val="39"/>
    <w:qFormat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7FF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C7FFA"/>
  </w:style>
  <w:style w:type="paragraph" w:styleId="Footer">
    <w:name w:val="footer"/>
    <w:basedOn w:val="Normal"/>
    <w:link w:val="FooterChar"/>
    <w:uiPriority w:val="99"/>
    <w:unhideWhenUsed/>
    <w:qFormat/>
    <w:rsid w:val="002C7FF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C7FFA"/>
  </w:style>
  <w:style w:type="paragraph" w:customStyle="1" w:styleId="TableParagraph">
    <w:name w:val="Table Paragraph"/>
    <w:basedOn w:val="Normal"/>
    <w:uiPriority w:val="1"/>
    <w:qFormat/>
    <w:rsid w:val="00DF3904"/>
    <w:pPr>
      <w:widowControl w:val="0"/>
      <w:spacing w:before="0" w:after="0"/>
      <w:ind w:left="103"/>
    </w:pPr>
    <w:rPr>
      <w:rFonts w:eastAsia="Times New Roman"/>
      <w:color w:val="auto"/>
      <w:sz w:val="22"/>
      <w:szCs w:val="22"/>
    </w:rPr>
  </w:style>
  <w:style w:type="paragraph" w:styleId="NoSpacing">
    <w:name w:val="No Spacing"/>
    <w:uiPriority w:val="1"/>
    <w:qFormat/>
    <w:rsid w:val="00DF3904"/>
    <w:pPr>
      <w:spacing w:before="0" w:after="0"/>
    </w:pPr>
  </w:style>
  <w:style w:type="character" w:styleId="Strong">
    <w:name w:val="Strong"/>
    <w:qFormat/>
    <w:rsid w:val="00277F14"/>
    <w:rPr>
      <w:b/>
      <w:bCs/>
    </w:rPr>
  </w:style>
  <w:style w:type="character" w:customStyle="1" w:styleId="fontstyle01">
    <w:name w:val="fontstyle01"/>
    <w:basedOn w:val="DefaultParagraphFont"/>
    <w:rsid w:val="004F4BA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ther">
    <w:name w:val="Other_"/>
    <w:basedOn w:val="DefaultParagraphFont"/>
    <w:link w:val="Other0"/>
    <w:rsid w:val="00954495"/>
    <w:rPr>
      <w:rFonts w:eastAsia="Times New Roman"/>
      <w:szCs w:val="28"/>
    </w:rPr>
  </w:style>
  <w:style w:type="paragraph" w:customStyle="1" w:styleId="Other0">
    <w:name w:val="Other"/>
    <w:basedOn w:val="Normal"/>
    <w:link w:val="Other"/>
    <w:rsid w:val="00954495"/>
    <w:pPr>
      <w:widowControl w:val="0"/>
      <w:spacing w:before="0" w:after="0" w:line="276" w:lineRule="auto"/>
    </w:pPr>
    <w:rPr>
      <w:rFonts w:eastAsia="Times New Roman"/>
      <w:szCs w:val="28"/>
    </w:rPr>
  </w:style>
  <w:style w:type="paragraph" w:styleId="ListParagraph">
    <w:name w:val="List Paragraph"/>
    <w:basedOn w:val="Normal"/>
    <w:uiPriority w:val="34"/>
    <w:qFormat/>
    <w:rsid w:val="00954495"/>
    <w:pPr>
      <w:ind w:left="720"/>
      <w:contextualSpacing/>
    </w:pPr>
  </w:style>
  <w:style w:type="character" w:customStyle="1" w:styleId="fontstyle21">
    <w:name w:val="fontstyle21"/>
    <w:basedOn w:val="DefaultParagraphFont"/>
    <w:rsid w:val="0089225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Bodytext2">
    <w:name w:val="Body text (2)_"/>
    <w:link w:val="Bodytext20"/>
    <w:rsid w:val="005131D6"/>
    <w:rPr>
      <w:rFonts w:ascii="Segoe UI" w:eastAsia="Segoe UI" w:hAnsi="Segoe UI" w:cs="Segoe UI"/>
      <w:color w:val="231F20"/>
    </w:rPr>
  </w:style>
  <w:style w:type="paragraph" w:customStyle="1" w:styleId="Bodytext20">
    <w:name w:val="Body text (2)"/>
    <w:basedOn w:val="Normal"/>
    <w:link w:val="Bodytext2"/>
    <w:rsid w:val="005131D6"/>
    <w:pPr>
      <w:widowControl w:val="0"/>
      <w:spacing w:before="0" w:after="100" w:line="286" w:lineRule="auto"/>
      <w:ind w:left="150" w:firstLine="280"/>
    </w:pPr>
    <w:rPr>
      <w:rFonts w:ascii="Segoe UI" w:eastAsia="Segoe UI" w:hAnsi="Segoe UI" w:cs="Segoe UI"/>
      <w:color w:val="231F20"/>
    </w:rPr>
  </w:style>
  <w:style w:type="character" w:customStyle="1" w:styleId="BodyTextChar">
    <w:name w:val="Body Text Char"/>
    <w:link w:val="BodyText"/>
    <w:rsid w:val="005131D6"/>
    <w:rPr>
      <w:rFonts w:ascii="Arial" w:eastAsia="Arial" w:hAnsi="Arial" w:cs="Arial"/>
      <w:color w:val="231F20"/>
    </w:rPr>
  </w:style>
  <w:style w:type="paragraph" w:styleId="BodyText">
    <w:name w:val="Body Text"/>
    <w:basedOn w:val="Normal"/>
    <w:link w:val="BodyTextChar"/>
    <w:qFormat/>
    <w:rsid w:val="005131D6"/>
    <w:pPr>
      <w:widowControl w:val="0"/>
      <w:spacing w:before="0" w:after="0" w:line="305" w:lineRule="auto"/>
      <w:ind w:firstLine="300"/>
    </w:pPr>
    <w:rPr>
      <w:rFonts w:ascii="Arial" w:eastAsia="Arial" w:hAnsi="Arial" w:cs="Arial"/>
      <w:color w:val="231F20"/>
    </w:rPr>
  </w:style>
  <w:style w:type="character" w:customStyle="1" w:styleId="BodyTextChar1">
    <w:name w:val="Body Text Char1"/>
    <w:basedOn w:val="DefaultParagraphFont"/>
    <w:uiPriority w:val="99"/>
    <w:semiHidden/>
    <w:rsid w:val="005131D6"/>
  </w:style>
  <w:style w:type="character" w:customStyle="1" w:styleId="markedcontent">
    <w:name w:val="markedcontent"/>
    <w:basedOn w:val="DefaultParagraphFont"/>
    <w:rsid w:val="001E1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Bảng TK"/>
    <w:basedOn w:val="TableNormal"/>
    <w:uiPriority w:val="39"/>
    <w:qFormat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7FF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C7FFA"/>
  </w:style>
  <w:style w:type="paragraph" w:styleId="Footer">
    <w:name w:val="footer"/>
    <w:basedOn w:val="Normal"/>
    <w:link w:val="FooterChar"/>
    <w:uiPriority w:val="99"/>
    <w:unhideWhenUsed/>
    <w:qFormat/>
    <w:rsid w:val="002C7FF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C7FFA"/>
  </w:style>
  <w:style w:type="paragraph" w:customStyle="1" w:styleId="TableParagraph">
    <w:name w:val="Table Paragraph"/>
    <w:basedOn w:val="Normal"/>
    <w:uiPriority w:val="1"/>
    <w:qFormat/>
    <w:rsid w:val="00DF3904"/>
    <w:pPr>
      <w:widowControl w:val="0"/>
      <w:spacing w:before="0" w:after="0"/>
      <w:ind w:left="103"/>
    </w:pPr>
    <w:rPr>
      <w:rFonts w:eastAsia="Times New Roman"/>
      <w:color w:val="auto"/>
      <w:sz w:val="22"/>
      <w:szCs w:val="22"/>
    </w:rPr>
  </w:style>
  <w:style w:type="paragraph" w:styleId="NoSpacing">
    <w:name w:val="No Spacing"/>
    <w:uiPriority w:val="1"/>
    <w:qFormat/>
    <w:rsid w:val="00DF3904"/>
    <w:pPr>
      <w:spacing w:before="0" w:after="0"/>
    </w:pPr>
  </w:style>
  <w:style w:type="character" w:styleId="Strong">
    <w:name w:val="Strong"/>
    <w:qFormat/>
    <w:rsid w:val="00277F14"/>
    <w:rPr>
      <w:b/>
      <w:bCs/>
    </w:rPr>
  </w:style>
  <w:style w:type="character" w:customStyle="1" w:styleId="fontstyle01">
    <w:name w:val="fontstyle01"/>
    <w:basedOn w:val="DefaultParagraphFont"/>
    <w:rsid w:val="004F4BA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ther">
    <w:name w:val="Other_"/>
    <w:basedOn w:val="DefaultParagraphFont"/>
    <w:link w:val="Other0"/>
    <w:rsid w:val="00954495"/>
    <w:rPr>
      <w:rFonts w:eastAsia="Times New Roman"/>
      <w:szCs w:val="28"/>
    </w:rPr>
  </w:style>
  <w:style w:type="paragraph" w:customStyle="1" w:styleId="Other0">
    <w:name w:val="Other"/>
    <w:basedOn w:val="Normal"/>
    <w:link w:val="Other"/>
    <w:rsid w:val="00954495"/>
    <w:pPr>
      <w:widowControl w:val="0"/>
      <w:spacing w:before="0" w:after="0" w:line="276" w:lineRule="auto"/>
    </w:pPr>
    <w:rPr>
      <w:rFonts w:eastAsia="Times New Roman"/>
      <w:szCs w:val="28"/>
    </w:rPr>
  </w:style>
  <w:style w:type="paragraph" w:styleId="ListParagraph">
    <w:name w:val="List Paragraph"/>
    <w:basedOn w:val="Normal"/>
    <w:uiPriority w:val="34"/>
    <w:qFormat/>
    <w:rsid w:val="00954495"/>
    <w:pPr>
      <w:ind w:left="720"/>
      <w:contextualSpacing/>
    </w:pPr>
  </w:style>
  <w:style w:type="character" w:customStyle="1" w:styleId="fontstyle21">
    <w:name w:val="fontstyle21"/>
    <w:basedOn w:val="DefaultParagraphFont"/>
    <w:rsid w:val="0089225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Bodytext2">
    <w:name w:val="Body text (2)_"/>
    <w:link w:val="Bodytext20"/>
    <w:rsid w:val="005131D6"/>
    <w:rPr>
      <w:rFonts w:ascii="Segoe UI" w:eastAsia="Segoe UI" w:hAnsi="Segoe UI" w:cs="Segoe UI"/>
      <w:color w:val="231F20"/>
    </w:rPr>
  </w:style>
  <w:style w:type="paragraph" w:customStyle="1" w:styleId="Bodytext20">
    <w:name w:val="Body text (2)"/>
    <w:basedOn w:val="Normal"/>
    <w:link w:val="Bodytext2"/>
    <w:rsid w:val="005131D6"/>
    <w:pPr>
      <w:widowControl w:val="0"/>
      <w:spacing w:before="0" w:after="100" w:line="286" w:lineRule="auto"/>
      <w:ind w:left="150" w:firstLine="280"/>
    </w:pPr>
    <w:rPr>
      <w:rFonts w:ascii="Segoe UI" w:eastAsia="Segoe UI" w:hAnsi="Segoe UI" w:cs="Segoe UI"/>
      <w:color w:val="231F20"/>
    </w:rPr>
  </w:style>
  <w:style w:type="character" w:customStyle="1" w:styleId="BodyTextChar">
    <w:name w:val="Body Text Char"/>
    <w:link w:val="BodyText"/>
    <w:rsid w:val="005131D6"/>
    <w:rPr>
      <w:rFonts w:ascii="Arial" w:eastAsia="Arial" w:hAnsi="Arial" w:cs="Arial"/>
      <w:color w:val="231F20"/>
    </w:rPr>
  </w:style>
  <w:style w:type="paragraph" w:styleId="BodyText">
    <w:name w:val="Body Text"/>
    <w:basedOn w:val="Normal"/>
    <w:link w:val="BodyTextChar"/>
    <w:qFormat/>
    <w:rsid w:val="005131D6"/>
    <w:pPr>
      <w:widowControl w:val="0"/>
      <w:spacing w:before="0" w:after="0" w:line="305" w:lineRule="auto"/>
      <w:ind w:firstLine="300"/>
    </w:pPr>
    <w:rPr>
      <w:rFonts w:ascii="Arial" w:eastAsia="Arial" w:hAnsi="Arial" w:cs="Arial"/>
      <w:color w:val="231F20"/>
    </w:rPr>
  </w:style>
  <w:style w:type="character" w:customStyle="1" w:styleId="BodyTextChar1">
    <w:name w:val="Body Text Char1"/>
    <w:basedOn w:val="DefaultParagraphFont"/>
    <w:uiPriority w:val="99"/>
    <w:semiHidden/>
    <w:rsid w:val="005131D6"/>
  </w:style>
  <w:style w:type="character" w:customStyle="1" w:styleId="markedcontent">
    <w:name w:val="markedcontent"/>
    <w:basedOn w:val="DefaultParagraphFont"/>
    <w:rsid w:val="001E1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6E2DC-0F99-4CD2-9AAF-101B1777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Admin</cp:lastModifiedBy>
  <cp:revision>4</cp:revision>
  <cp:lastPrinted>2021-08-13T15:46:00Z</cp:lastPrinted>
  <dcterms:created xsi:type="dcterms:W3CDTF">2024-09-12T06:54:00Z</dcterms:created>
  <dcterms:modified xsi:type="dcterms:W3CDTF">2024-09-12T07:14:00Z</dcterms:modified>
</cp:coreProperties>
</file>